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351B" w14:textId="77777777" w:rsidR="00EE533F" w:rsidRPr="001E6682" w:rsidRDefault="004F6F2D" w:rsidP="00D169D8">
      <w:pPr>
        <w:spacing w:line="360" w:lineRule="auto"/>
        <w:rPr>
          <w:rFonts w:ascii="Arial" w:hAnsi="Arial" w:cs="Arial"/>
          <w:b/>
          <w:sz w:val="28"/>
          <w:szCs w:val="28"/>
        </w:rPr>
      </w:pPr>
      <w:r w:rsidRPr="004F6F2D">
        <w:rPr>
          <w:noProof/>
        </w:rPr>
        <w:drawing>
          <wp:inline distT="0" distB="0" distL="0" distR="0" wp14:anchorId="12A30B8A" wp14:editId="13FE71FF">
            <wp:extent cx="3005389" cy="1038225"/>
            <wp:effectExtent l="19050" t="0" r="4511" b="0"/>
            <wp:docPr id="2"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7"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6D162166" w14:textId="77777777" w:rsidR="00EE533F" w:rsidRPr="001E6682" w:rsidRDefault="00EE533F" w:rsidP="00D169D8">
      <w:pPr>
        <w:spacing w:line="360" w:lineRule="auto"/>
        <w:rPr>
          <w:rFonts w:ascii="Arial" w:hAnsi="Arial" w:cs="Arial"/>
          <w:b/>
          <w:sz w:val="28"/>
          <w:szCs w:val="28"/>
        </w:rPr>
      </w:pPr>
      <w:r w:rsidRPr="001E6682">
        <w:rPr>
          <w:rFonts w:ascii="Arial" w:hAnsi="Arial" w:cs="Arial"/>
          <w:b/>
          <w:sz w:val="28"/>
          <w:szCs w:val="28"/>
        </w:rPr>
        <w:t>Fire safety and emergency evacuation</w:t>
      </w:r>
    </w:p>
    <w:p w14:paraId="050C4909" w14:textId="77777777" w:rsidR="00EE533F" w:rsidRDefault="00B05AC6" w:rsidP="00D169D8">
      <w:pPr>
        <w:spacing w:line="360" w:lineRule="auto"/>
        <w:rPr>
          <w:rFonts w:ascii="Arial" w:hAnsi="Arial" w:cs="Arial"/>
          <w:b/>
          <w:sz w:val="22"/>
          <w:szCs w:val="22"/>
        </w:rPr>
      </w:pPr>
      <w:r>
        <w:rPr>
          <w:rFonts w:ascii="Arial" w:hAnsi="Arial" w:cs="Arial"/>
          <w:b/>
          <w:sz w:val="22"/>
          <w:szCs w:val="22"/>
        </w:rPr>
        <w:t>Policy s</w:t>
      </w:r>
      <w:r w:rsidR="00EE533F" w:rsidRPr="001E6682">
        <w:rPr>
          <w:rFonts w:ascii="Arial" w:hAnsi="Arial" w:cs="Arial"/>
          <w:b/>
          <w:sz w:val="22"/>
          <w:szCs w:val="22"/>
        </w:rPr>
        <w:t>tatement</w:t>
      </w:r>
    </w:p>
    <w:p w14:paraId="435A7EDD" w14:textId="77777777" w:rsidR="00EE533F" w:rsidRPr="001E6682" w:rsidRDefault="00EE533F" w:rsidP="00D169D8">
      <w:pPr>
        <w:spacing w:line="360" w:lineRule="auto"/>
        <w:rPr>
          <w:rFonts w:ascii="Arial" w:hAnsi="Arial" w:cs="Arial"/>
          <w:b/>
          <w:sz w:val="22"/>
          <w:szCs w:val="22"/>
        </w:rPr>
      </w:pPr>
    </w:p>
    <w:p w14:paraId="01C1BEA7" w14:textId="77777777" w:rsidR="00EE533F" w:rsidRDefault="008B5FA7" w:rsidP="00D169D8">
      <w:pPr>
        <w:spacing w:line="360" w:lineRule="auto"/>
        <w:rPr>
          <w:rFonts w:ascii="Arial" w:hAnsi="Arial" w:cs="Arial"/>
          <w:sz w:val="22"/>
          <w:szCs w:val="22"/>
        </w:rPr>
      </w:pPr>
      <w:r w:rsidRPr="008B5FA7">
        <w:rPr>
          <w:rFonts w:ascii="Arial" w:hAnsi="Arial" w:cs="Arial"/>
          <w:sz w:val="22"/>
          <w:szCs w:val="22"/>
        </w:rPr>
        <w:t>We ensure our premises present no risk of fire by ensuring the highest possible standard of fire precautions.</w:t>
      </w:r>
      <w:r>
        <w:rPr>
          <w:rFonts w:ascii="Arial" w:hAnsi="Arial" w:cs="Arial"/>
          <w:sz w:val="22"/>
          <w:szCs w:val="22"/>
        </w:rPr>
        <w:t xml:space="preserve"> </w:t>
      </w:r>
      <w:r w:rsidRPr="008B5FA7">
        <w:rPr>
          <w:rFonts w:ascii="Arial" w:hAnsi="Arial" w:cs="Arial"/>
          <w:sz w:val="22"/>
          <w:szCs w:val="22"/>
        </w:rPr>
        <w:t>The person in charge and staff are familiar with the current legal requirements. Where necessary we seek</w:t>
      </w:r>
      <w:r>
        <w:rPr>
          <w:rFonts w:ascii="Arial" w:hAnsi="Arial" w:cs="Arial"/>
          <w:sz w:val="22"/>
          <w:szCs w:val="22"/>
        </w:rPr>
        <w:t xml:space="preserve"> </w:t>
      </w:r>
      <w:r w:rsidRPr="008B5FA7">
        <w:rPr>
          <w:rFonts w:ascii="Arial" w:hAnsi="Arial" w:cs="Arial"/>
          <w:sz w:val="22"/>
          <w:szCs w:val="22"/>
        </w:rPr>
        <w:t>the advice of a competent person, such as our Fire Officer, or Fire Safety Consultant.</w:t>
      </w:r>
    </w:p>
    <w:p w14:paraId="00BBC265" w14:textId="77777777" w:rsidR="008B5FA7" w:rsidRPr="001E6682" w:rsidRDefault="008B5FA7" w:rsidP="00D169D8">
      <w:pPr>
        <w:spacing w:line="360" w:lineRule="auto"/>
        <w:rPr>
          <w:rFonts w:ascii="Arial" w:hAnsi="Arial" w:cs="Arial"/>
          <w:sz w:val="22"/>
          <w:szCs w:val="22"/>
        </w:rPr>
      </w:pPr>
    </w:p>
    <w:p w14:paraId="3E1D593C" w14:textId="77777777" w:rsidR="00EE533F" w:rsidRPr="001E6682" w:rsidRDefault="00EE533F" w:rsidP="00D169D8">
      <w:pPr>
        <w:spacing w:line="360" w:lineRule="auto"/>
        <w:rPr>
          <w:rFonts w:ascii="Arial" w:hAnsi="Arial" w:cs="Arial"/>
          <w:b/>
          <w:sz w:val="22"/>
          <w:szCs w:val="22"/>
        </w:rPr>
      </w:pPr>
      <w:r w:rsidRPr="001E6682">
        <w:rPr>
          <w:rFonts w:ascii="Arial" w:hAnsi="Arial" w:cs="Arial"/>
          <w:b/>
          <w:sz w:val="22"/>
          <w:szCs w:val="22"/>
        </w:rPr>
        <w:t>Procedures</w:t>
      </w:r>
    </w:p>
    <w:p w14:paraId="06F53AA5" w14:textId="77777777" w:rsidR="008B5FA7" w:rsidRPr="008B5FA7" w:rsidRDefault="008B5FA7" w:rsidP="00D169D8">
      <w:pPr>
        <w:numPr>
          <w:ilvl w:val="0"/>
          <w:numId w:val="37"/>
        </w:numPr>
        <w:spacing w:line="360" w:lineRule="auto"/>
        <w:rPr>
          <w:rFonts w:ascii="Arial" w:hAnsi="Arial" w:cs="Arial"/>
          <w:sz w:val="22"/>
          <w:szCs w:val="22"/>
        </w:rPr>
      </w:pPr>
      <w:r w:rsidRPr="008B5FA7">
        <w:rPr>
          <w:rFonts w:ascii="Arial" w:hAnsi="Arial" w:cs="Arial"/>
          <w:sz w:val="22"/>
          <w:szCs w:val="22"/>
        </w:rPr>
        <w:t>The basis of fire safety is risk assessment, carried out by a ‘competent person’.</w:t>
      </w:r>
    </w:p>
    <w:p w14:paraId="75F6C68F" w14:textId="77777777" w:rsidR="008B5FA7" w:rsidRPr="008B5FA7" w:rsidRDefault="008B5FA7" w:rsidP="00D169D8">
      <w:pPr>
        <w:numPr>
          <w:ilvl w:val="0"/>
          <w:numId w:val="37"/>
        </w:numPr>
        <w:spacing w:line="360" w:lineRule="auto"/>
        <w:rPr>
          <w:rFonts w:ascii="Arial" w:hAnsi="Arial" w:cs="Arial"/>
          <w:sz w:val="22"/>
          <w:szCs w:val="22"/>
        </w:rPr>
      </w:pPr>
      <w:r w:rsidRPr="008B5FA7">
        <w:rPr>
          <w:rFonts w:ascii="Arial" w:hAnsi="Arial" w:cs="Arial"/>
          <w:sz w:val="22"/>
          <w:szCs w:val="22"/>
        </w:rPr>
        <w:t>Fire doors are clearly marked, never obstructed and easily opened from the inside.</w:t>
      </w:r>
    </w:p>
    <w:p w14:paraId="172C5B41" w14:textId="77777777" w:rsidR="008B5FA7" w:rsidRPr="008B5FA7" w:rsidRDefault="008B5FA7" w:rsidP="00D169D8">
      <w:pPr>
        <w:numPr>
          <w:ilvl w:val="0"/>
          <w:numId w:val="37"/>
        </w:numPr>
        <w:spacing w:line="360" w:lineRule="auto"/>
        <w:rPr>
          <w:rFonts w:ascii="Arial" w:hAnsi="Arial" w:cs="Arial"/>
          <w:sz w:val="22"/>
          <w:szCs w:val="22"/>
        </w:rPr>
      </w:pPr>
      <w:r w:rsidRPr="008B5FA7">
        <w:rPr>
          <w:rFonts w:ascii="Arial" w:hAnsi="Arial" w:cs="Arial"/>
          <w:sz w:val="22"/>
          <w:szCs w:val="22"/>
        </w:rPr>
        <w:t xml:space="preserve">Smoke detectors/alarms and </w:t>
      </w:r>
      <w:proofErr w:type="spellStart"/>
      <w:r w:rsidRPr="008B5FA7">
        <w:rPr>
          <w:rFonts w:ascii="Arial" w:hAnsi="Arial" w:cs="Arial"/>
          <w:sz w:val="22"/>
          <w:szCs w:val="22"/>
        </w:rPr>
        <w:t>fire fighting</w:t>
      </w:r>
      <w:proofErr w:type="spellEnd"/>
      <w:r w:rsidRPr="008B5FA7">
        <w:rPr>
          <w:rFonts w:ascii="Arial" w:hAnsi="Arial" w:cs="Arial"/>
          <w:sz w:val="22"/>
          <w:szCs w:val="22"/>
        </w:rPr>
        <w:t xml:space="preserve"> appliances conform to BS EN standards, are fitted in</w:t>
      </w:r>
      <w:r>
        <w:rPr>
          <w:rFonts w:ascii="Arial" w:hAnsi="Arial" w:cs="Arial"/>
          <w:sz w:val="22"/>
          <w:szCs w:val="22"/>
        </w:rPr>
        <w:t xml:space="preserve"> </w:t>
      </w:r>
      <w:r w:rsidRPr="008B5FA7">
        <w:rPr>
          <w:rFonts w:ascii="Arial" w:hAnsi="Arial" w:cs="Arial"/>
          <w:sz w:val="22"/>
          <w:szCs w:val="22"/>
        </w:rPr>
        <w:t xml:space="preserve">appropriate </w:t>
      </w:r>
      <w:proofErr w:type="gramStart"/>
      <w:r w:rsidRPr="008B5FA7">
        <w:rPr>
          <w:rFonts w:ascii="Arial" w:hAnsi="Arial" w:cs="Arial"/>
          <w:sz w:val="22"/>
          <w:szCs w:val="22"/>
        </w:rPr>
        <w:t>high risk</w:t>
      </w:r>
      <w:proofErr w:type="gramEnd"/>
      <w:r w:rsidRPr="008B5FA7">
        <w:rPr>
          <w:rFonts w:ascii="Arial" w:hAnsi="Arial" w:cs="Arial"/>
          <w:sz w:val="22"/>
          <w:szCs w:val="22"/>
        </w:rPr>
        <w:t xml:space="preserve"> areas of the building and are checked as specified by the manufacturer.</w:t>
      </w:r>
    </w:p>
    <w:p w14:paraId="1BB59778" w14:textId="47A54520" w:rsidR="008B5FA7" w:rsidRPr="00203661" w:rsidRDefault="008B5FA7" w:rsidP="00203661">
      <w:pPr>
        <w:numPr>
          <w:ilvl w:val="0"/>
          <w:numId w:val="37"/>
        </w:numPr>
        <w:spacing w:line="360" w:lineRule="auto"/>
        <w:rPr>
          <w:rFonts w:ascii="Arial" w:hAnsi="Arial" w:cs="Arial"/>
          <w:sz w:val="22"/>
          <w:szCs w:val="22"/>
        </w:rPr>
      </w:pPr>
      <w:r w:rsidRPr="008B5FA7">
        <w:rPr>
          <w:rFonts w:ascii="Arial" w:hAnsi="Arial" w:cs="Arial"/>
          <w:sz w:val="22"/>
          <w:szCs w:val="22"/>
        </w:rPr>
        <w:t>Our emergency evacuation procedures are:</w:t>
      </w:r>
    </w:p>
    <w:p w14:paraId="20809BAE" w14:textId="77777777" w:rsidR="008B5FA7" w:rsidRPr="008B5FA7" w:rsidRDefault="008B5FA7" w:rsidP="00D169D8">
      <w:pPr>
        <w:numPr>
          <w:ilvl w:val="0"/>
          <w:numId w:val="32"/>
        </w:numPr>
        <w:spacing w:line="360" w:lineRule="auto"/>
        <w:rPr>
          <w:rFonts w:ascii="Arial" w:hAnsi="Arial" w:cs="Arial"/>
          <w:sz w:val="22"/>
          <w:szCs w:val="22"/>
        </w:rPr>
      </w:pPr>
      <w:r w:rsidRPr="008B5FA7">
        <w:rPr>
          <w:rFonts w:ascii="Arial" w:hAnsi="Arial" w:cs="Arial"/>
          <w:sz w:val="22"/>
          <w:szCs w:val="22"/>
        </w:rPr>
        <w:t>explained to new members of staff, volunteers and parents; and</w:t>
      </w:r>
    </w:p>
    <w:p w14:paraId="00E127D3" w14:textId="6F0D38C5" w:rsidR="008B5FA7" w:rsidRPr="008B5FA7" w:rsidRDefault="008B5FA7" w:rsidP="00D169D8">
      <w:pPr>
        <w:numPr>
          <w:ilvl w:val="0"/>
          <w:numId w:val="32"/>
        </w:numPr>
        <w:spacing w:line="360" w:lineRule="auto"/>
        <w:rPr>
          <w:rFonts w:ascii="Arial" w:hAnsi="Arial" w:cs="Arial"/>
          <w:sz w:val="22"/>
          <w:szCs w:val="22"/>
        </w:rPr>
      </w:pPr>
      <w:r w:rsidRPr="008B5FA7">
        <w:rPr>
          <w:rFonts w:ascii="Arial" w:hAnsi="Arial" w:cs="Arial"/>
          <w:sz w:val="22"/>
          <w:szCs w:val="22"/>
        </w:rPr>
        <w:t>practised regularly, at least once every</w:t>
      </w:r>
      <w:r w:rsidR="00255600">
        <w:rPr>
          <w:rFonts w:ascii="Arial" w:hAnsi="Arial" w:cs="Arial"/>
          <w:sz w:val="22"/>
          <w:szCs w:val="22"/>
        </w:rPr>
        <w:t xml:space="preserve"> term</w:t>
      </w:r>
      <w:r w:rsidRPr="008B5FA7">
        <w:rPr>
          <w:rFonts w:ascii="Arial" w:hAnsi="Arial" w:cs="Arial"/>
          <w:sz w:val="22"/>
          <w:szCs w:val="22"/>
        </w:rPr>
        <w:t>.</w:t>
      </w:r>
    </w:p>
    <w:p w14:paraId="58C17350" w14:textId="77777777" w:rsidR="00EE533F" w:rsidRPr="001E6682" w:rsidRDefault="008B5FA7" w:rsidP="00D169D8">
      <w:pPr>
        <w:numPr>
          <w:ilvl w:val="0"/>
          <w:numId w:val="38"/>
        </w:numPr>
        <w:spacing w:line="360" w:lineRule="auto"/>
        <w:rPr>
          <w:rFonts w:ascii="Arial" w:hAnsi="Arial" w:cs="Arial"/>
          <w:sz w:val="22"/>
          <w:szCs w:val="22"/>
        </w:rPr>
      </w:pPr>
      <w:r w:rsidRPr="008B5FA7">
        <w:rPr>
          <w:rFonts w:ascii="Arial" w:hAnsi="Arial" w:cs="Arial"/>
          <w:sz w:val="22"/>
          <w:szCs w:val="22"/>
        </w:rPr>
        <w:t>Records are kept of fire drills and of the servicing of fire safety equipment.</w:t>
      </w:r>
    </w:p>
    <w:p w14:paraId="10719D9B" w14:textId="77777777" w:rsidR="00EE533F" w:rsidRPr="001E6682" w:rsidRDefault="00EE533F" w:rsidP="00D169D8">
      <w:pPr>
        <w:spacing w:line="360" w:lineRule="auto"/>
        <w:rPr>
          <w:rFonts w:ascii="Arial" w:hAnsi="Arial" w:cs="Arial"/>
          <w:sz w:val="22"/>
          <w:szCs w:val="22"/>
        </w:rPr>
      </w:pPr>
    </w:p>
    <w:p w14:paraId="71B80492" w14:textId="77777777" w:rsidR="00EE533F" w:rsidRDefault="00EE533F" w:rsidP="00D169D8">
      <w:pPr>
        <w:spacing w:line="360" w:lineRule="auto"/>
        <w:rPr>
          <w:rFonts w:ascii="Arial" w:hAnsi="Arial" w:cs="Arial"/>
          <w:i/>
          <w:sz w:val="22"/>
          <w:szCs w:val="22"/>
        </w:rPr>
      </w:pPr>
      <w:r w:rsidRPr="001E6682">
        <w:rPr>
          <w:rFonts w:ascii="Arial" w:hAnsi="Arial" w:cs="Arial"/>
          <w:i/>
          <w:sz w:val="22"/>
          <w:szCs w:val="22"/>
        </w:rPr>
        <w:t>Emergency evacuation procedure</w:t>
      </w:r>
    </w:p>
    <w:p w14:paraId="3B9436E5" w14:textId="77777777" w:rsidR="00203661" w:rsidRPr="00203661" w:rsidRDefault="00203661" w:rsidP="00203661">
      <w:pPr>
        <w:spacing w:line="360" w:lineRule="auto"/>
        <w:rPr>
          <w:rFonts w:ascii="Arial" w:hAnsi="Arial" w:cs="Arial"/>
          <w:i/>
          <w:sz w:val="22"/>
          <w:szCs w:val="22"/>
        </w:rPr>
      </w:pPr>
    </w:p>
    <w:p w14:paraId="400AD1B9" w14:textId="77777777" w:rsidR="00203661" w:rsidRDefault="00203661" w:rsidP="00D169D8">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Upon discovering a fire</w:t>
      </w:r>
      <w:r w:rsidR="0095178A">
        <w:rPr>
          <w:rFonts w:ascii="Arial" w:hAnsi="Arial" w:cs="Arial"/>
          <w:sz w:val="22"/>
          <w:szCs w:val="22"/>
        </w:rPr>
        <w:t xml:space="preserve"> or hearing the alarm,</w:t>
      </w:r>
      <w:r>
        <w:rPr>
          <w:rFonts w:ascii="Arial" w:hAnsi="Arial" w:cs="Arial"/>
          <w:sz w:val="22"/>
          <w:szCs w:val="22"/>
        </w:rPr>
        <w:t xml:space="preserve"> the session lead will take the high visual jacket from the peg located next the register.</w:t>
      </w:r>
    </w:p>
    <w:p w14:paraId="7A1C7A93" w14:textId="7A8C55A0" w:rsidR="00203661" w:rsidRDefault="00203661" w:rsidP="00203661">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They will then sound the whistle with one long blas</w:t>
      </w:r>
      <w:r w:rsidR="00C8444B">
        <w:rPr>
          <w:rFonts w:ascii="Arial" w:hAnsi="Arial" w:cs="Arial"/>
          <w:sz w:val="22"/>
          <w:szCs w:val="22"/>
        </w:rPr>
        <w:t>t</w:t>
      </w:r>
      <w:r w:rsidR="00F4490D">
        <w:rPr>
          <w:rFonts w:ascii="Arial" w:hAnsi="Arial" w:cs="Arial"/>
          <w:sz w:val="22"/>
          <w:szCs w:val="22"/>
        </w:rPr>
        <w:t xml:space="preserve"> and collect the register.</w:t>
      </w:r>
    </w:p>
    <w:p w14:paraId="31974779" w14:textId="076D00FE" w:rsidR="00203661" w:rsidRDefault="00203661" w:rsidP="00203661">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The children gather at the main entrance</w:t>
      </w:r>
      <w:r w:rsidR="00F4490D">
        <w:rPr>
          <w:rFonts w:ascii="Arial" w:hAnsi="Arial" w:cs="Arial"/>
          <w:sz w:val="22"/>
          <w:szCs w:val="22"/>
        </w:rPr>
        <w:t xml:space="preserve"> (or gate if outside) if</w:t>
      </w:r>
      <w:r>
        <w:rPr>
          <w:rFonts w:ascii="Arial" w:hAnsi="Arial" w:cs="Arial"/>
          <w:sz w:val="22"/>
          <w:szCs w:val="22"/>
        </w:rPr>
        <w:t xml:space="preserve"> it is safe to do so.</w:t>
      </w:r>
    </w:p>
    <w:p w14:paraId="139DC05B" w14:textId="77777777" w:rsidR="00203661" w:rsidRPr="00203661" w:rsidRDefault="00203661" w:rsidP="00203661">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 xml:space="preserve"> If the fire is located at the </w:t>
      </w:r>
      <w:proofErr w:type="gramStart"/>
      <w:r>
        <w:rPr>
          <w:rFonts w:ascii="Arial" w:hAnsi="Arial" w:cs="Arial"/>
          <w:sz w:val="22"/>
          <w:szCs w:val="22"/>
        </w:rPr>
        <w:t>entrance</w:t>
      </w:r>
      <w:proofErr w:type="gramEnd"/>
      <w:r>
        <w:rPr>
          <w:rFonts w:ascii="Arial" w:hAnsi="Arial" w:cs="Arial"/>
          <w:sz w:val="22"/>
          <w:szCs w:val="22"/>
        </w:rPr>
        <w:t xml:space="preserve"> they will gather at the gate next to the kitchen to be lead out via the village hall.  </w:t>
      </w:r>
    </w:p>
    <w:p w14:paraId="25E91CE8" w14:textId="77777777" w:rsidR="00203661" w:rsidRDefault="00203661" w:rsidP="00D169D8">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 xml:space="preserve">The lead staff member allocates another member of staff to check the bathrooms and pick up the phone. Once they have checked the area they must shout ‘clear’. This staff member is responsible for calling the fire brigade once out of the building. </w:t>
      </w:r>
    </w:p>
    <w:p w14:paraId="4A128C25" w14:textId="6BBEDEF2" w:rsidR="00203661" w:rsidRPr="00F4490D" w:rsidRDefault="00203661" w:rsidP="00F4490D">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 xml:space="preserve">As the children </w:t>
      </w:r>
      <w:proofErr w:type="gramStart"/>
      <w:r>
        <w:rPr>
          <w:rFonts w:ascii="Arial" w:hAnsi="Arial" w:cs="Arial"/>
          <w:sz w:val="22"/>
          <w:szCs w:val="22"/>
        </w:rPr>
        <w:t>gather</w:t>
      </w:r>
      <w:proofErr w:type="gramEnd"/>
      <w:r>
        <w:rPr>
          <w:rFonts w:ascii="Arial" w:hAnsi="Arial" w:cs="Arial"/>
          <w:sz w:val="22"/>
          <w:szCs w:val="22"/>
        </w:rPr>
        <w:t xml:space="preserve"> they are </w:t>
      </w:r>
      <w:r w:rsidR="00F4490D">
        <w:rPr>
          <w:rFonts w:ascii="Arial" w:hAnsi="Arial" w:cs="Arial"/>
          <w:sz w:val="22"/>
          <w:szCs w:val="22"/>
        </w:rPr>
        <w:t>asked to hold a hands</w:t>
      </w:r>
      <w:r>
        <w:rPr>
          <w:rFonts w:ascii="Arial" w:hAnsi="Arial" w:cs="Arial"/>
          <w:sz w:val="22"/>
          <w:szCs w:val="22"/>
        </w:rPr>
        <w:t xml:space="preserve"> with a partner and led outside to the gate</w:t>
      </w:r>
      <w:r w:rsidR="00F4490D">
        <w:rPr>
          <w:rFonts w:ascii="Arial" w:hAnsi="Arial" w:cs="Arial"/>
          <w:sz w:val="22"/>
          <w:szCs w:val="22"/>
        </w:rPr>
        <w:t xml:space="preserve"> by the leads staff member</w:t>
      </w:r>
      <w:r>
        <w:rPr>
          <w:rFonts w:ascii="Arial" w:hAnsi="Arial" w:cs="Arial"/>
          <w:sz w:val="22"/>
          <w:szCs w:val="22"/>
        </w:rPr>
        <w:t xml:space="preserve">. </w:t>
      </w:r>
    </w:p>
    <w:p w14:paraId="449755A9" w14:textId="49D32430" w:rsidR="00203661" w:rsidRDefault="00203661" w:rsidP="00D169D8">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 xml:space="preserve">If a child is distressed or unable to get out the building </w:t>
      </w:r>
      <w:r w:rsidR="00F4490D">
        <w:rPr>
          <w:rFonts w:ascii="Arial" w:hAnsi="Arial" w:cs="Arial"/>
          <w:sz w:val="22"/>
          <w:szCs w:val="22"/>
        </w:rPr>
        <w:t>themselves,</w:t>
      </w:r>
      <w:r>
        <w:rPr>
          <w:rFonts w:ascii="Arial" w:hAnsi="Arial" w:cs="Arial"/>
          <w:sz w:val="22"/>
          <w:szCs w:val="22"/>
        </w:rPr>
        <w:t xml:space="preserve"> they are to be picked up by the nearest staff member and then given to their key worker as soon as it is safe to do so. </w:t>
      </w:r>
    </w:p>
    <w:p w14:paraId="7CBE15A6" w14:textId="5EC12FC3" w:rsidR="00203661" w:rsidRDefault="00203661" w:rsidP="00D169D8">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 xml:space="preserve">The lead staff member counts the children out of the gate onto the playing </w:t>
      </w:r>
      <w:r w:rsidR="0095178A">
        <w:rPr>
          <w:rFonts w:ascii="Arial" w:hAnsi="Arial" w:cs="Arial"/>
          <w:sz w:val="22"/>
          <w:szCs w:val="22"/>
        </w:rPr>
        <w:t>field</w:t>
      </w:r>
      <w:r w:rsidR="00AF75B8">
        <w:rPr>
          <w:rFonts w:ascii="Arial" w:hAnsi="Arial" w:cs="Arial"/>
          <w:sz w:val="22"/>
          <w:szCs w:val="22"/>
        </w:rPr>
        <w:t xml:space="preserve"> (counted out)</w:t>
      </w:r>
      <w:r w:rsidR="0095178A">
        <w:rPr>
          <w:rFonts w:ascii="Arial" w:hAnsi="Arial" w:cs="Arial"/>
          <w:sz w:val="22"/>
          <w:szCs w:val="22"/>
        </w:rPr>
        <w:t xml:space="preserve"> </w:t>
      </w:r>
      <w:r>
        <w:rPr>
          <w:rFonts w:ascii="Arial" w:hAnsi="Arial" w:cs="Arial"/>
          <w:sz w:val="22"/>
          <w:szCs w:val="22"/>
        </w:rPr>
        <w:t xml:space="preserve">and </w:t>
      </w:r>
      <w:r w:rsidR="00AF75B8">
        <w:rPr>
          <w:rFonts w:ascii="Arial" w:hAnsi="Arial" w:cs="Arial"/>
          <w:sz w:val="22"/>
          <w:szCs w:val="22"/>
        </w:rPr>
        <w:t>leads the children into the village hall car park. If it is not safe to pass in front of the village hall (due to the fire being located in the hall) then the children will be led to the car park via the skate ramp.</w:t>
      </w:r>
    </w:p>
    <w:p w14:paraId="235178AB" w14:textId="77777777" w:rsidR="00203661" w:rsidRDefault="00203661" w:rsidP="00D169D8">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Staff are to position themselves along the line of children with one staff member at the back.</w:t>
      </w:r>
    </w:p>
    <w:p w14:paraId="078EF93D" w14:textId="092107DD" w:rsidR="00203661" w:rsidRDefault="00203661" w:rsidP="00203661">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lastRenderedPageBreak/>
        <w:t>The register is taken</w:t>
      </w:r>
      <w:r w:rsidR="00AF75B8">
        <w:rPr>
          <w:rFonts w:ascii="Arial" w:hAnsi="Arial" w:cs="Arial"/>
          <w:sz w:val="22"/>
          <w:szCs w:val="22"/>
        </w:rPr>
        <w:t xml:space="preserve"> via mobile access o</w:t>
      </w:r>
      <w:r w:rsidR="000C1B40">
        <w:rPr>
          <w:rFonts w:ascii="Arial" w:hAnsi="Arial" w:cs="Arial"/>
          <w:sz w:val="22"/>
          <w:szCs w:val="22"/>
        </w:rPr>
        <w:t>n</w:t>
      </w:r>
      <w:r w:rsidR="00AF75B8">
        <w:rPr>
          <w:rFonts w:ascii="Arial" w:hAnsi="Arial" w:cs="Arial"/>
          <w:sz w:val="22"/>
          <w:szCs w:val="22"/>
        </w:rPr>
        <w:t xml:space="preserve"> tapestry or using the printed rota</w:t>
      </w:r>
      <w:r>
        <w:rPr>
          <w:rFonts w:ascii="Arial" w:hAnsi="Arial" w:cs="Arial"/>
          <w:sz w:val="22"/>
          <w:szCs w:val="22"/>
        </w:rPr>
        <w:t>.</w:t>
      </w:r>
      <w:r w:rsidR="000C1B40">
        <w:rPr>
          <w:rFonts w:ascii="Arial" w:hAnsi="Arial" w:cs="Arial"/>
          <w:sz w:val="22"/>
          <w:szCs w:val="22"/>
        </w:rPr>
        <w:t xml:space="preserve"> The number of children at the session is clearly written on the door for </w:t>
      </w:r>
      <w:proofErr w:type="spellStart"/>
      <w:r w:rsidR="000C1B40">
        <w:rPr>
          <w:rFonts w:ascii="Arial" w:hAnsi="Arial" w:cs="Arial"/>
          <w:sz w:val="22"/>
          <w:szCs w:val="22"/>
        </w:rPr>
        <w:t>a</w:t>
      </w:r>
      <w:proofErr w:type="spellEnd"/>
      <w:r w:rsidR="000C1B40">
        <w:rPr>
          <w:rFonts w:ascii="Arial" w:hAnsi="Arial" w:cs="Arial"/>
          <w:sz w:val="22"/>
          <w:szCs w:val="22"/>
        </w:rPr>
        <w:t xml:space="preserve"> very quick reference count.</w:t>
      </w:r>
      <w:r>
        <w:rPr>
          <w:rFonts w:ascii="Arial" w:hAnsi="Arial" w:cs="Arial"/>
          <w:sz w:val="22"/>
          <w:szCs w:val="22"/>
        </w:rPr>
        <w:t xml:space="preserve"> If a child doesn’t respond to their name but they can be seen by staff the staff member must answer for them that they are present. </w:t>
      </w:r>
    </w:p>
    <w:p w14:paraId="12FC46B8" w14:textId="19289EE8" w:rsidR="00203661" w:rsidRDefault="00AF75B8" w:rsidP="00203661">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whilst</w:t>
      </w:r>
      <w:r w:rsidR="00203661">
        <w:rPr>
          <w:rFonts w:ascii="Arial" w:hAnsi="Arial" w:cs="Arial"/>
          <w:sz w:val="22"/>
          <w:szCs w:val="22"/>
        </w:rPr>
        <w:t xml:space="preserve"> the register is taken the fire brigade is contacted</w:t>
      </w:r>
      <w:r>
        <w:rPr>
          <w:rFonts w:ascii="Arial" w:hAnsi="Arial" w:cs="Arial"/>
          <w:sz w:val="22"/>
          <w:szCs w:val="22"/>
        </w:rPr>
        <w:t xml:space="preserve"> by a different staff member</w:t>
      </w:r>
      <w:r w:rsidR="00203661">
        <w:rPr>
          <w:rFonts w:ascii="Arial" w:hAnsi="Arial" w:cs="Arial"/>
          <w:sz w:val="22"/>
          <w:szCs w:val="22"/>
        </w:rPr>
        <w:t xml:space="preserve">. </w:t>
      </w:r>
    </w:p>
    <w:p w14:paraId="7331C51A" w14:textId="77777777" w:rsidR="00203661" w:rsidRDefault="00203661" w:rsidP="00203661">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When it is safe to do so the lead staff member will contact parents to arrange for the children to be collected.</w:t>
      </w:r>
    </w:p>
    <w:p w14:paraId="5763627E" w14:textId="77777777" w:rsidR="00203661" w:rsidRDefault="00203661" w:rsidP="00203661">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 xml:space="preserve">If the above is a fire </w:t>
      </w:r>
      <w:proofErr w:type="gramStart"/>
      <w:r>
        <w:rPr>
          <w:rFonts w:ascii="Arial" w:hAnsi="Arial" w:cs="Arial"/>
          <w:sz w:val="22"/>
          <w:szCs w:val="22"/>
        </w:rPr>
        <w:t>drill</w:t>
      </w:r>
      <w:proofErr w:type="gramEnd"/>
      <w:r>
        <w:rPr>
          <w:rFonts w:ascii="Arial" w:hAnsi="Arial" w:cs="Arial"/>
          <w:sz w:val="22"/>
          <w:szCs w:val="22"/>
        </w:rPr>
        <w:t xml:space="preserve"> then the children are lead back into the building once the register is taken. Lots of re-assurance and praise is given. </w:t>
      </w:r>
    </w:p>
    <w:p w14:paraId="1AC652EB" w14:textId="77777777" w:rsidR="00203661" w:rsidRDefault="00203661" w:rsidP="00203661">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 xml:space="preserve">All details of the evacuation practice </w:t>
      </w:r>
      <w:proofErr w:type="gramStart"/>
      <w:r>
        <w:rPr>
          <w:rFonts w:ascii="Arial" w:hAnsi="Arial" w:cs="Arial"/>
          <w:sz w:val="22"/>
          <w:szCs w:val="22"/>
        </w:rPr>
        <w:t>is</w:t>
      </w:r>
      <w:proofErr w:type="gramEnd"/>
      <w:r>
        <w:rPr>
          <w:rFonts w:ascii="Arial" w:hAnsi="Arial" w:cs="Arial"/>
          <w:sz w:val="22"/>
          <w:szCs w:val="22"/>
        </w:rPr>
        <w:t xml:space="preserve"> recorded including those involves, time taken and any incidents. </w:t>
      </w:r>
    </w:p>
    <w:p w14:paraId="4567BE5D" w14:textId="51A03601" w:rsidR="0095178A" w:rsidRPr="00203661" w:rsidRDefault="0095178A" w:rsidP="00203661">
      <w:pPr>
        <w:pStyle w:val="ListParagraph"/>
        <w:numPr>
          <w:ilvl w:val="0"/>
          <w:numId w:val="33"/>
        </w:numPr>
        <w:spacing w:line="360" w:lineRule="auto"/>
        <w:contextualSpacing w:val="0"/>
        <w:rPr>
          <w:rFonts w:ascii="Arial" w:hAnsi="Arial" w:cs="Arial"/>
          <w:sz w:val="22"/>
          <w:szCs w:val="22"/>
        </w:rPr>
      </w:pPr>
      <w:r>
        <w:rPr>
          <w:rFonts w:ascii="Arial" w:hAnsi="Arial" w:cs="Arial"/>
          <w:sz w:val="22"/>
          <w:szCs w:val="22"/>
        </w:rPr>
        <w:t xml:space="preserve">The records of the fire drills are </w:t>
      </w:r>
      <w:r w:rsidR="00474AAE">
        <w:rPr>
          <w:rFonts w:ascii="Arial" w:hAnsi="Arial" w:cs="Arial"/>
          <w:sz w:val="22"/>
          <w:szCs w:val="22"/>
        </w:rPr>
        <w:t>filed</w:t>
      </w:r>
      <w:r>
        <w:rPr>
          <w:rFonts w:ascii="Arial" w:hAnsi="Arial" w:cs="Arial"/>
          <w:sz w:val="22"/>
          <w:szCs w:val="22"/>
        </w:rPr>
        <w:t xml:space="preserve"> in the Health and Safety folder in the office</w:t>
      </w:r>
      <w:r w:rsidR="00AB11DC">
        <w:rPr>
          <w:rFonts w:ascii="Arial" w:hAnsi="Arial" w:cs="Arial"/>
          <w:sz w:val="22"/>
          <w:szCs w:val="22"/>
        </w:rPr>
        <w:t xml:space="preserve"> and then electronically</w:t>
      </w:r>
      <w:r>
        <w:rPr>
          <w:rFonts w:ascii="Arial" w:hAnsi="Arial" w:cs="Arial"/>
          <w:sz w:val="22"/>
          <w:szCs w:val="22"/>
        </w:rPr>
        <w:t xml:space="preserve">. </w:t>
      </w:r>
    </w:p>
    <w:p w14:paraId="37FECA15" w14:textId="77777777" w:rsidR="00EE533F" w:rsidRDefault="00EE533F" w:rsidP="00D169D8">
      <w:pPr>
        <w:spacing w:line="360" w:lineRule="auto"/>
        <w:rPr>
          <w:rFonts w:ascii="Arial" w:hAnsi="Arial" w:cs="Arial"/>
          <w:sz w:val="22"/>
          <w:szCs w:val="22"/>
        </w:rPr>
      </w:pPr>
    </w:p>
    <w:p w14:paraId="55F427AD" w14:textId="24E5BBA3" w:rsidR="0095178A" w:rsidRPr="001E6682" w:rsidRDefault="0095178A" w:rsidP="00255600">
      <w:pPr>
        <w:spacing w:line="360" w:lineRule="auto"/>
        <w:ind w:left="360"/>
        <w:rPr>
          <w:rFonts w:ascii="Arial" w:hAnsi="Arial" w:cs="Arial"/>
          <w:sz w:val="22"/>
          <w:szCs w:val="22"/>
        </w:rPr>
      </w:pPr>
      <w:r>
        <w:rPr>
          <w:rFonts w:ascii="Arial" w:hAnsi="Arial" w:cs="Arial"/>
          <w:sz w:val="22"/>
          <w:szCs w:val="22"/>
        </w:rPr>
        <w:t>----------------------------------------------------------------------------------------------------------------------------------------------</w:t>
      </w:r>
    </w:p>
    <w:sectPr w:rsidR="0095178A" w:rsidRPr="001E6682" w:rsidSect="003E4114">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4A4A" w14:textId="77777777" w:rsidR="00367E9E" w:rsidRDefault="00367E9E" w:rsidP="001E6682">
      <w:r>
        <w:separator/>
      </w:r>
    </w:p>
  </w:endnote>
  <w:endnote w:type="continuationSeparator" w:id="0">
    <w:p w14:paraId="3A8C068A" w14:textId="77777777" w:rsidR="00367E9E" w:rsidRDefault="00367E9E" w:rsidP="001E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24D8" w14:textId="77777777" w:rsidR="00367E9E" w:rsidRDefault="00367E9E" w:rsidP="001E6682">
      <w:r>
        <w:separator/>
      </w:r>
    </w:p>
  </w:footnote>
  <w:footnote w:type="continuationSeparator" w:id="0">
    <w:p w14:paraId="4275B456" w14:textId="77777777" w:rsidR="00367E9E" w:rsidRDefault="00367E9E" w:rsidP="001E6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057"/>
    <w:multiLevelType w:val="hybridMultilevel"/>
    <w:tmpl w:val="64463D1A"/>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86355"/>
    <w:multiLevelType w:val="hybridMultilevel"/>
    <w:tmpl w:val="0A9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792106"/>
    <w:multiLevelType w:val="hybridMultilevel"/>
    <w:tmpl w:val="23EEE9CE"/>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505986"/>
    <w:multiLevelType w:val="hybridMultilevel"/>
    <w:tmpl w:val="8B5A72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F000DB"/>
    <w:multiLevelType w:val="hybridMultilevel"/>
    <w:tmpl w:val="2DAA36E8"/>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6429DD"/>
    <w:multiLevelType w:val="hybridMultilevel"/>
    <w:tmpl w:val="CEB0C762"/>
    <w:lvl w:ilvl="0" w:tplc="18446F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10C12"/>
    <w:multiLevelType w:val="hybridMultilevel"/>
    <w:tmpl w:val="68E816F4"/>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F1B68"/>
    <w:multiLevelType w:val="hybridMultilevel"/>
    <w:tmpl w:val="57F24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80A02"/>
    <w:multiLevelType w:val="hybridMultilevel"/>
    <w:tmpl w:val="23C0D6E4"/>
    <w:lvl w:ilvl="0" w:tplc="0809000F">
      <w:start w:val="1"/>
      <w:numFmt w:val="decimal"/>
      <w:lvlText w:val="%1."/>
      <w:lvlJc w:val="left"/>
      <w:pPr>
        <w:ind w:left="720" w:hanging="360"/>
      </w:pPr>
      <w:rPr>
        <w:rFont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EB6241"/>
    <w:multiLevelType w:val="hybridMultilevel"/>
    <w:tmpl w:val="68D4E3D8"/>
    <w:lvl w:ilvl="0" w:tplc="C968272E">
      <w:start w:val="1"/>
      <w:numFmt w:val="bullet"/>
      <w:lvlText w:val=""/>
      <w:lvlJc w:val="left"/>
      <w:pPr>
        <w:ind w:left="360" w:hanging="360"/>
      </w:pPr>
      <w:rPr>
        <w:rFonts w:ascii="Wingdings" w:hAnsi="Wingdings" w:hint="default"/>
        <w:color w:val="948A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29211B"/>
    <w:multiLevelType w:val="hybridMultilevel"/>
    <w:tmpl w:val="B83C5C32"/>
    <w:lvl w:ilvl="0" w:tplc="C382D0FC">
      <w:start w:val="1"/>
      <w:numFmt w:val="bullet"/>
      <w:lvlText w:val=""/>
      <w:lvlJc w:val="left"/>
      <w:pPr>
        <w:ind w:left="-180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75CE0"/>
    <w:multiLevelType w:val="hybridMultilevel"/>
    <w:tmpl w:val="7152F58C"/>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2F3435"/>
    <w:multiLevelType w:val="hybridMultilevel"/>
    <w:tmpl w:val="26BEC672"/>
    <w:lvl w:ilvl="0" w:tplc="C968272E">
      <w:start w:val="1"/>
      <w:numFmt w:val="bullet"/>
      <w:lvlText w:val=""/>
      <w:lvlJc w:val="left"/>
      <w:pPr>
        <w:ind w:left="-180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8"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E247A9"/>
    <w:multiLevelType w:val="hybridMultilevel"/>
    <w:tmpl w:val="DBC6C090"/>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36E97"/>
    <w:multiLevelType w:val="hybridMultilevel"/>
    <w:tmpl w:val="E5D25738"/>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7522D9A"/>
    <w:multiLevelType w:val="hybridMultilevel"/>
    <w:tmpl w:val="B10A4AA0"/>
    <w:lvl w:ilvl="0" w:tplc="EA7AC6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6F482F"/>
    <w:multiLevelType w:val="hybridMultilevel"/>
    <w:tmpl w:val="D6E247D4"/>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24"/>
  </w:num>
  <w:num w:numId="4">
    <w:abstractNumId w:val="11"/>
  </w:num>
  <w:num w:numId="5">
    <w:abstractNumId w:val="25"/>
  </w:num>
  <w:num w:numId="6">
    <w:abstractNumId w:val="13"/>
  </w:num>
  <w:num w:numId="7">
    <w:abstractNumId w:val="38"/>
  </w:num>
  <w:num w:numId="8">
    <w:abstractNumId w:val="18"/>
  </w:num>
  <w:num w:numId="9">
    <w:abstractNumId w:val="19"/>
  </w:num>
  <w:num w:numId="10">
    <w:abstractNumId w:val="16"/>
  </w:num>
  <w:num w:numId="11">
    <w:abstractNumId w:val="34"/>
  </w:num>
  <w:num w:numId="12">
    <w:abstractNumId w:val="28"/>
  </w:num>
  <w:num w:numId="13">
    <w:abstractNumId w:val="39"/>
  </w:num>
  <w:num w:numId="14">
    <w:abstractNumId w:val="26"/>
  </w:num>
  <w:num w:numId="15">
    <w:abstractNumId w:val="1"/>
  </w:num>
  <w:num w:numId="16">
    <w:abstractNumId w:val="32"/>
  </w:num>
  <w:num w:numId="17">
    <w:abstractNumId w:val="14"/>
  </w:num>
  <w:num w:numId="18">
    <w:abstractNumId w:val="3"/>
  </w:num>
  <w:num w:numId="19">
    <w:abstractNumId w:val="23"/>
  </w:num>
  <w:num w:numId="20">
    <w:abstractNumId w:val="10"/>
  </w:num>
  <w:num w:numId="21">
    <w:abstractNumId w:val="9"/>
  </w:num>
  <w:num w:numId="22">
    <w:abstractNumId w:val="30"/>
  </w:num>
  <w:num w:numId="23">
    <w:abstractNumId w:val="5"/>
  </w:num>
  <w:num w:numId="24">
    <w:abstractNumId w:val="7"/>
  </w:num>
  <w:num w:numId="25">
    <w:abstractNumId w:val="29"/>
  </w:num>
  <w:num w:numId="26">
    <w:abstractNumId w:val="0"/>
  </w:num>
  <w:num w:numId="27">
    <w:abstractNumId w:val="27"/>
  </w:num>
  <w:num w:numId="28">
    <w:abstractNumId w:val="22"/>
  </w:num>
  <w:num w:numId="29">
    <w:abstractNumId w:val="36"/>
  </w:num>
  <w:num w:numId="30">
    <w:abstractNumId w:val="40"/>
  </w:num>
  <w:num w:numId="31">
    <w:abstractNumId w:val="6"/>
  </w:num>
  <w:num w:numId="32">
    <w:abstractNumId w:val="15"/>
  </w:num>
  <w:num w:numId="33">
    <w:abstractNumId w:val="2"/>
  </w:num>
  <w:num w:numId="34">
    <w:abstractNumId w:val="20"/>
  </w:num>
  <w:num w:numId="35">
    <w:abstractNumId w:val="4"/>
  </w:num>
  <w:num w:numId="36">
    <w:abstractNumId w:val="17"/>
  </w:num>
  <w:num w:numId="37">
    <w:abstractNumId w:val="33"/>
  </w:num>
  <w:num w:numId="38">
    <w:abstractNumId w:val="37"/>
  </w:num>
  <w:num w:numId="39">
    <w:abstractNumId w:val="8"/>
  </w:num>
  <w:num w:numId="40">
    <w:abstractNumId w:val="3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2D02"/>
    <w:rsid w:val="0005544B"/>
    <w:rsid w:val="00083A3C"/>
    <w:rsid w:val="000A65F3"/>
    <w:rsid w:val="000B4F85"/>
    <w:rsid w:val="000C1B40"/>
    <w:rsid w:val="000C63DF"/>
    <w:rsid w:val="000D1FFB"/>
    <w:rsid w:val="00113F19"/>
    <w:rsid w:val="00176906"/>
    <w:rsid w:val="001E6682"/>
    <w:rsid w:val="001F0D45"/>
    <w:rsid w:val="00203661"/>
    <w:rsid w:val="002325B2"/>
    <w:rsid w:val="00244AF3"/>
    <w:rsid w:val="00255600"/>
    <w:rsid w:val="002919AD"/>
    <w:rsid w:val="002A140E"/>
    <w:rsid w:val="002A20C7"/>
    <w:rsid w:val="00305FB6"/>
    <w:rsid w:val="00355828"/>
    <w:rsid w:val="00367E9E"/>
    <w:rsid w:val="003D5879"/>
    <w:rsid w:val="003E4114"/>
    <w:rsid w:val="003F2E19"/>
    <w:rsid w:val="00435D8D"/>
    <w:rsid w:val="00452363"/>
    <w:rsid w:val="00467AB1"/>
    <w:rsid w:val="00474AAE"/>
    <w:rsid w:val="0049183A"/>
    <w:rsid w:val="0049414E"/>
    <w:rsid w:val="004B405D"/>
    <w:rsid w:val="004F6F2D"/>
    <w:rsid w:val="00503E14"/>
    <w:rsid w:val="005A2531"/>
    <w:rsid w:val="005B08D2"/>
    <w:rsid w:val="005B7B31"/>
    <w:rsid w:val="00612963"/>
    <w:rsid w:val="006272AA"/>
    <w:rsid w:val="006305B1"/>
    <w:rsid w:val="0064288A"/>
    <w:rsid w:val="0066558B"/>
    <w:rsid w:val="006925C1"/>
    <w:rsid w:val="00754DB7"/>
    <w:rsid w:val="00771E69"/>
    <w:rsid w:val="0079746B"/>
    <w:rsid w:val="007E357C"/>
    <w:rsid w:val="007F208B"/>
    <w:rsid w:val="007F6F3C"/>
    <w:rsid w:val="00813941"/>
    <w:rsid w:val="00827964"/>
    <w:rsid w:val="008A516A"/>
    <w:rsid w:val="008B5FA7"/>
    <w:rsid w:val="008C11E8"/>
    <w:rsid w:val="008C51A8"/>
    <w:rsid w:val="008D57A6"/>
    <w:rsid w:val="00903A8F"/>
    <w:rsid w:val="00906004"/>
    <w:rsid w:val="0095178A"/>
    <w:rsid w:val="00955454"/>
    <w:rsid w:val="00956FAF"/>
    <w:rsid w:val="00961909"/>
    <w:rsid w:val="00983A2F"/>
    <w:rsid w:val="00996486"/>
    <w:rsid w:val="009F0026"/>
    <w:rsid w:val="00A15AC7"/>
    <w:rsid w:val="00A17E70"/>
    <w:rsid w:val="00A51AD2"/>
    <w:rsid w:val="00A87AAB"/>
    <w:rsid w:val="00A96495"/>
    <w:rsid w:val="00AA598E"/>
    <w:rsid w:val="00AB059C"/>
    <w:rsid w:val="00AB11DC"/>
    <w:rsid w:val="00AF241C"/>
    <w:rsid w:val="00AF75B8"/>
    <w:rsid w:val="00B05AC6"/>
    <w:rsid w:val="00B110E1"/>
    <w:rsid w:val="00B7025D"/>
    <w:rsid w:val="00BA0D2F"/>
    <w:rsid w:val="00BA648D"/>
    <w:rsid w:val="00BD626F"/>
    <w:rsid w:val="00BF71BE"/>
    <w:rsid w:val="00C06E2D"/>
    <w:rsid w:val="00C2442D"/>
    <w:rsid w:val="00C57F0C"/>
    <w:rsid w:val="00C627D6"/>
    <w:rsid w:val="00C6492E"/>
    <w:rsid w:val="00C71E0E"/>
    <w:rsid w:val="00C8444B"/>
    <w:rsid w:val="00CB3D74"/>
    <w:rsid w:val="00CB7AA8"/>
    <w:rsid w:val="00CD3415"/>
    <w:rsid w:val="00CE74C7"/>
    <w:rsid w:val="00D03F76"/>
    <w:rsid w:val="00D169D8"/>
    <w:rsid w:val="00D35159"/>
    <w:rsid w:val="00D42DAD"/>
    <w:rsid w:val="00D53E25"/>
    <w:rsid w:val="00D56E03"/>
    <w:rsid w:val="00D90FA8"/>
    <w:rsid w:val="00DC4138"/>
    <w:rsid w:val="00E307FC"/>
    <w:rsid w:val="00E35AE5"/>
    <w:rsid w:val="00E51263"/>
    <w:rsid w:val="00E53FA7"/>
    <w:rsid w:val="00E61B2E"/>
    <w:rsid w:val="00E61BB1"/>
    <w:rsid w:val="00E62326"/>
    <w:rsid w:val="00E63EAD"/>
    <w:rsid w:val="00E65C09"/>
    <w:rsid w:val="00E710EB"/>
    <w:rsid w:val="00EA5756"/>
    <w:rsid w:val="00EB0BB2"/>
    <w:rsid w:val="00EE533F"/>
    <w:rsid w:val="00F004DD"/>
    <w:rsid w:val="00F1425F"/>
    <w:rsid w:val="00F17923"/>
    <w:rsid w:val="00F4490D"/>
    <w:rsid w:val="00F64F18"/>
    <w:rsid w:val="00F8774F"/>
    <w:rsid w:val="00FA351A"/>
    <w:rsid w:val="00FD493D"/>
    <w:rsid w:val="00FF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44F81"/>
  <w15:docId w15:val="{89030E6D-EA29-4811-ADCD-2978DA86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paragraph" w:styleId="BalloonText">
    <w:name w:val="Balloon Text"/>
    <w:basedOn w:val="Normal"/>
    <w:link w:val="BalloonTextChar"/>
    <w:uiPriority w:val="99"/>
    <w:semiHidden/>
    <w:unhideWhenUsed/>
    <w:rsid w:val="007E357C"/>
    <w:rPr>
      <w:rFonts w:ascii="Tahoma" w:hAnsi="Tahoma" w:cs="Tahoma"/>
      <w:sz w:val="16"/>
      <w:szCs w:val="16"/>
    </w:rPr>
  </w:style>
  <w:style w:type="character" w:customStyle="1" w:styleId="BalloonTextChar">
    <w:name w:val="Balloon Text Char"/>
    <w:link w:val="BalloonText"/>
    <w:uiPriority w:val="99"/>
    <w:semiHidden/>
    <w:locked/>
    <w:rsid w:val="007E357C"/>
    <w:rPr>
      <w:rFonts w:ascii="Tahoma" w:hAnsi="Tahoma" w:cs="Tahoma"/>
      <w:sz w:val="16"/>
      <w:szCs w:val="16"/>
      <w:lang w:val="en-GB" w:eastAsia="en-GB"/>
    </w:rPr>
  </w:style>
  <w:style w:type="table" w:styleId="TableGrid">
    <w:name w:val="Table Grid"/>
    <w:basedOn w:val="TableNormal"/>
    <w:uiPriority w:val="59"/>
    <w:rsid w:val="007E3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E6682"/>
    <w:pPr>
      <w:tabs>
        <w:tab w:val="center" w:pos="4680"/>
        <w:tab w:val="right" w:pos="9360"/>
      </w:tabs>
    </w:pPr>
  </w:style>
  <w:style w:type="character" w:customStyle="1" w:styleId="HeaderChar">
    <w:name w:val="Header Char"/>
    <w:link w:val="Header"/>
    <w:uiPriority w:val="99"/>
    <w:locked/>
    <w:rsid w:val="001E6682"/>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1E6682"/>
    <w:pPr>
      <w:tabs>
        <w:tab w:val="center" w:pos="4680"/>
        <w:tab w:val="right" w:pos="9360"/>
      </w:tabs>
    </w:pPr>
  </w:style>
  <w:style w:type="character" w:customStyle="1" w:styleId="FooterChar">
    <w:name w:val="Footer Char"/>
    <w:link w:val="Footer"/>
    <w:uiPriority w:val="99"/>
    <w:locked/>
    <w:rsid w:val="001E6682"/>
    <w:rPr>
      <w:rFonts w:ascii="Times New Roman" w:hAnsi="Times New Roman" w:cs="Times New Roman"/>
      <w:sz w:val="24"/>
      <w:szCs w:val="24"/>
      <w:lang w:val="en-GB" w:eastAsia="en-GB"/>
    </w:rPr>
  </w:style>
  <w:style w:type="character" w:styleId="FollowedHyperlink">
    <w:name w:val="FollowedHyperlink"/>
    <w:uiPriority w:val="99"/>
    <w:semiHidden/>
    <w:unhideWhenUsed/>
    <w:rsid w:val="00813941"/>
    <w:rPr>
      <w:rFonts w:cs="Times New Roman"/>
      <w:color w:val="800080"/>
      <w:u w:val="single"/>
    </w:rPr>
  </w:style>
  <w:style w:type="paragraph" w:styleId="Revision">
    <w:name w:val="Revision"/>
    <w:hidden/>
    <w:uiPriority w:val="99"/>
    <w:semiHidden/>
    <w:rsid w:val="00F8774F"/>
    <w:rPr>
      <w:rFonts w:ascii="Times New Roman" w:hAnsi="Times New Roman"/>
      <w:sz w:val="24"/>
      <w:szCs w:val="24"/>
    </w:rPr>
  </w:style>
  <w:style w:type="character" w:styleId="CommentReference">
    <w:name w:val="annotation reference"/>
    <w:uiPriority w:val="99"/>
    <w:semiHidden/>
    <w:unhideWhenUsed/>
    <w:rsid w:val="00D35159"/>
    <w:rPr>
      <w:sz w:val="16"/>
      <w:szCs w:val="16"/>
    </w:rPr>
  </w:style>
  <w:style w:type="paragraph" w:styleId="CommentText">
    <w:name w:val="annotation text"/>
    <w:basedOn w:val="Normal"/>
    <w:link w:val="CommentTextChar"/>
    <w:uiPriority w:val="99"/>
    <w:semiHidden/>
    <w:unhideWhenUsed/>
    <w:rsid w:val="00D35159"/>
    <w:rPr>
      <w:sz w:val="20"/>
      <w:szCs w:val="20"/>
    </w:rPr>
  </w:style>
  <w:style w:type="character" w:customStyle="1" w:styleId="CommentTextChar">
    <w:name w:val="Comment Text Char"/>
    <w:link w:val="CommentText"/>
    <w:uiPriority w:val="99"/>
    <w:semiHidden/>
    <w:rsid w:val="00D3515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35159"/>
    <w:rPr>
      <w:b/>
      <w:bCs/>
    </w:rPr>
  </w:style>
  <w:style w:type="character" w:customStyle="1" w:styleId="CommentSubjectChar">
    <w:name w:val="Comment Subject Char"/>
    <w:link w:val="CommentSubject"/>
    <w:uiPriority w:val="99"/>
    <w:semiHidden/>
    <w:rsid w:val="00D3515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leafield</dc:creator>
  <cp:lastModifiedBy>Leafield Pre-school</cp:lastModifiedBy>
  <cp:revision>4</cp:revision>
  <cp:lastPrinted>2025-03-19T10:50:00Z</cp:lastPrinted>
  <dcterms:created xsi:type="dcterms:W3CDTF">2025-03-13T11:47:00Z</dcterms:created>
  <dcterms:modified xsi:type="dcterms:W3CDTF">2025-03-19T10:52:00Z</dcterms:modified>
</cp:coreProperties>
</file>