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6F751" w14:textId="77777777" w:rsidR="00762FB4" w:rsidRPr="00CF63AD" w:rsidRDefault="00E33EF1" w:rsidP="0099390F">
      <w:pPr>
        <w:pStyle w:val="Heading2"/>
        <w:tabs>
          <w:tab w:val="left" w:pos="840"/>
          <w:tab w:val="left" w:pos="841"/>
        </w:tabs>
        <w:spacing w:before="204" w:line="276" w:lineRule="auto"/>
        <w:ind w:left="0" w:firstLine="0"/>
        <w:rPr>
          <w:rFonts w:asciiTheme="minorHAnsi" w:hAnsiTheme="minorHAnsi"/>
          <w:color w:val="0070C0"/>
        </w:rPr>
      </w:pPr>
      <w:r w:rsidRPr="00CF63AD">
        <w:rPr>
          <w:rFonts w:asciiTheme="minorHAnsi" w:hAnsiTheme="minorHAnsi"/>
          <w:color w:val="0070C0"/>
        </w:rPr>
        <w:t>Purpose</w:t>
      </w:r>
    </w:p>
    <w:p w14:paraId="100AD318" w14:textId="77777777" w:rsidR="00762FB4" w:rsidRPr="009D4D73" w:rsidRDefault="00E33EF1" w:rsidP="00D96F06">
      <w:pPr>
        <w:spacing w:before="182" w:line="276" w:lineRule="auto"/>
        <w:ind w:right="69"/>
        <w:rPr>
          <w:rFonts w:asciiTheme="minorHAnsi" w:hAnsiTheme="minorHAnsi"/>
          <w:b/>
        </w:rPr>
      </w:pPr>
      <w:r w:rsidRPr="009D4D73">
        <w:rPr>
          <w:rFonts w:asciiTheme="minorHAnsi" w:hAnsiTheme="minorHAnsi"/>
          <w:b/>
        </w:rPr>
        <w:t>This policy applies to all</w:t>
      </w:r>
      <w:r w:rsidR="00CF63AD">
        <w:rPr>
          <w:rFonts w:asciiTheme="minorHAnsi" w:hAnsiTheme="minorHAnsi"/>
          <w:b/>
        </w:rPr>
        <w:t xml:space="preserve"> Leafield</w:t>
      </w:r>
      <w:r w:rsidRPr="009D4D73">
        <w:rPr>
          <w:rFonts w:asciiTheme="minorHAnsi" w:hAnsiTheme="minorHAnsi"/>
          <w:b/>
        </w:rPr>
        <w:t xml:space="preserve"> </w:t>
      </w:r>
      <w:r w:rsidR="00CF63AD">
        <w:rPr>
          <w:rFonts w:asciiTheme="minorHAnsi" w:hAnsiTheme="minorHAnsi"/>
          <w:b/>
        </w:rPr>
        <w:t>Pre School</w:t>
      </w:r>
      <w:r w:rsidRPr="009D4D73">
        <w:rPr>
          <w:rFonts w:asciiTheme="minorHAnsi" w:hAnsiTheme="minorHAnsi"/>
          <w:b/>
        </w:rPr>
        <w:t xml:space="preserve"> staff that process </w:t>
      </w:r>
      <w:r w:rsidR="00CF63AD">
        <w:rPr>
          <w:rFonts w:asciiTheme="minorHAnsi" w:hAnsiTheme="minorHAnsi"/>
          <w:b/>
        </w:rPr>
        <w:t>Leafield</w:t>
      </w:r>
      <w:r w:rsidR="00CF63AD" w:rsidRPr="009D4D73">
        <w:rPr>
          <w:rFonts w:asciiTheme="minorHAnsi" w:hAnsiTheme="minorHAnsi"/>
          <w:b/>
        </w:rPr>
        <w:t xml:space="preserve"> </w:t>
      </w:r>
      <w:r w:rsidR="00CF63AD">
        <w:rPr>
          <w:rFonts w:asciiTheme="minorHAnsi" w:hAnsiTheme="minorHAnsi"/>
          <w:b/>
        </w:rPr>
        <w:t>Pre School</w:t>
      </w:r>
      <w:r w:rsidRPr="009D4D73">
        <w:rPr>
          <w:rFonts w:asciiTheme="minorHAnsi" w:hAnsiTheme="minorHAnsi"/>
          <w:b/>
        </w:rPr>
        <w:t xml:space="preserve"> data on personally owned devices.</w:t>
      </w:r>
    </w:p>
    <w:p w14:paraId="0A50EC28" w14:textId="77777777" w:rsidR="00762FB4" w:rsidRPr="009D4D73" w:rsidRDefault="00E33EF1" w:rsidP="0099390F">
      <w:pPr>
        <w:tabs>
          <w:tab w:val="left" w:pos="840"/>
          <w:tab w:val="left" w:pos="841"/>
        </w:tabs>
        <w:spacing w:before="181" w:line="276" w:lineRule="auto"/>
        <w:ind w:right="1090"/>
        <w:rPr>
          <w:rFonts w:asciiTheme="minorHAnsi" w:hAnsiTheme="minorHAnsi"/>
        </w:rPr>
      </w:pPr>
      <w:r w:rsidRPr="009D4D73">
        <w:rPr>
          <w:rFonts w:asciiTheme="minorHAnsi" w:hAnsiTheme="minorHAnsi"/>
        </w:rPr>
        <w:t xml:space="preserve">This document sets out </w:t>
      </w:r>
      <w:r w:rsidR="00CF63AD" w:rsidRPr="00CF63AD">
        <w:rPr>
          <w:rFonts w:asciiTheme="minorHAnsi" w:hAnsiTheme="minorHAnsi"/>
        </w:rPr>
        <w:t xml:space="preserve">Leafield Pre School’s </w:t>
      </w:r>
      <w:r w:rsidRPr="00CF63AD">
        <w:rPr>
          <w:rFonts w:asciiTheme="minorHAnsi" w:hAnsiTheme="minorHAnsi"/>
        </w:rPr>
        <w:t>policy</w:t>
      </w:r>
      <w:r w:rsidRPr="009D4D73">
        <w:rPr>
          <w:rFonts w:asciiTheme="minorHAnsi" w:hAnsiTheme="minorHAnsi"/>
        </w:rPr>
        <w:t xml:space="preserve"> on the use of personally owned devices to process </w:t>
      </w:r>
      <w:r w:rsidR="00CF63AD" w:rsidRPr="00CF63AD">
        <w:rPr>
          <w:rFonts w:asciiTheme="minorHAnsi" w:hAnsiTheme="minorHAnsi"/>
        </w:rPr>
        <w:t xml:space="preserve">Leafield Pre School’s </w:t>
      </w:r>
      <w:r w:rsidRPr="009D4D73">
        <w:rPr>
          <w:rFonts w:asciiTheme="minorHAnsi" w:hAnsiTheme="minorHAnsi"/>
        </w:rPr>
        <w:t xml:space="preserve">data and forms part of the </w:t>
      </w:r>
      <w:r w:rsidR="00CF63AD" w:rsidRPr="00CF63AD">
        <w:rPr>
          <w:rFonts w:asciiTheme="minorHAnsi" w:hAnsiTheme="minorHAnsi"/>
        </w:rPr>
        <w:t xml:space="preserve">Leafield Pre School’s </w:t>
      </w:r>
      <w:r w:rsidR="009D4D73">
        <w:rPr>
          <w:rFonts w:asciiTheme="minorHAnsi" w:hAnsiTheme="minorHAnsi"/>
        </w:rPr>
        <w:t>Data Protection Documentation</w:t>
      </w:r>
      <w:r w:rsidR="00A16A20" w:rsidRPr="009D4D73">
        <w:rPr>
          <w:rFonts w:asciiTheme="minorHAnsi" w:hAnsiTheme="minorHAnsi"/>
        </w:rPr>
        <w:t xml:space="preserve"> to comply with the G</w:t>
      </w:r>
      <w:r w:rsidR="009D4D73">
        <w:rPr>
          <w:rFonts w:asciiTheme="minorHAnsi" w:hAnsiTheme="minorHAnsi"/>
        </w:rPr>
        <w:t xml:space="preserve">eneral </w:t>
      </w:r>
      <w:r w:rsidR="00A16A20" w:rsidRPr="009D4D73">
        <w:rPr>
          <w:rFonts w:asciiTheme="minorHAnsi" w:hAnsiTheme="minorHAnsi"/>
        </w:rPr>
        <w:t>D</w:t>
      </w:r>
      <w:r w:rsidR="009D4D73">
        <w:rPr>
          <w:rFonts w:asciiTheme="minorHAnsi" w:hAnsiTheme="minorHAnsi"/>
        </w:rPr>
        <w:t xml:space="preserve">ata </w:t>
      </w:r>
      <w:r w:rsidR="00A16A20" w:rsidRPr="009D4D73">
        <w:rPr>
          <w:rFonts w:asciiTheme="minorHAnsi" w:hAnsiTheme="minorHAnsi"/>
        </w:rPr>
        <w:t>P</w:t>
      </w:r>
      <w:r w:rsidR="009D4D73">
        <w:rPr>
          <w:rFonts w:asciiTheme="minorHAnsi" w:hAnsiTheme="minorHAnsi"/>
        </w:rPr>
        <w:t xml:space="preserve">rotection </w:t>
      </w:r>
      <w:r w:rsidR="00A16A20" w:rsidRPr="009D4D73">
        <w:rPr>
          <w:rFonts w:asciiTheme="minorHAnsi" w:hAnsiTheme="minorHAnsi"/>
        </w:rPr>
        <w:t>R</w:t>
      </w:r>
      <w:r w:rsidR="009D4D73">
        <w:rPr>
          <w:rFonts w:asciiTheme="minorHAnsi" w:hAnsiTheme="minorHAnsi"/>
        </w:rPr>
        <w:t>egulation 2018 (GDPR).</w:t>
      </w:r>
    </w:p>
    <w:p w14:paraId="5D8062FE" w14:textId="77777777" w:rsidR="009D4D73" w:rsidRDefault="008638FD" w:rsidP="0099390F">
      <w:pPr>
        <w:tabs>
          <w:tab w:val="left" w:pos="3330"/>
        </w:tabs>
        <w:spacing w:line="276" w:lineRule="auto"/>
        <w:ind w:right="950"/>
        <w:rPr>
          <w:rFonts w:asciiTheme="minorHAnsi" w:hAnsiTheme="minorHAnsi"/>
        </w:rPr>
      </w:pPr>
      <w:r>
        <w:rPr>
          <w:rFonts w:asciiTheme="minorHAnsi" w:hAnsiTheme="minorHAnsi"/>
        </w:rPr>
        <w:tab/>
      </w:r>
    </w:p>
    <w:p w14:paraId="21628769" w14:textId="77777777" w:rsidR="00762FB4" w:rsidRPr="009D4D73" w:rsidRDefault="00E33EF1" w:rsidP="0099390F">
      <w:pPr>
        <w:tabs>
          <w:tab w:val="left" w:pos="840"/>
          <w:tab w:val="left" w:pos="841"/>
        </w:tabs>
        <w:spacing w:line="276" w:lineRule="auto"/>
        <w:ind w:right="950"/>
        <w:rPr>
          <w:rFonts w:asciiTheme="minorHAnsi" w:hAnsiTheme="minorHAnsi"/>
        </w:rPr>
      </w:pPr>
      <w:r w:rsidRPr="009D4D73">
        <w:rPr>
          <w:rFonts w:asciiTheme="minorHAnsi" w:hAnsiTheme="minorHAnsi"/>
        </w:rPr>
        <w:t xml:space="preserve">Whilst it is recognised that staff use of personally owned devices for work purposes brings many benefits to </w:t>
      </w:r>
      <w:r w:rsidR="00CF63AD" w:rsidRPr="00CF63AD">
        <w:rPr>
          <w:rFonts w:asciiTheme="minorHAnsi" w:hAnsiTheme="minorHAnsi"/>
        </w:rPr>
        <w:t>Leafield Pre School</w:t>
      </w:r>
      <w:r w:rsidR="00CF63AD">
        <w:rPr>
          <w:rFonts w:asciiTheme="minorHAnsi" w:hAnsiTheme="minorHAnsi"/>
        </w:rPr>
        <w:t xml:space="preserve"> </w:t>
      </w:r>
      <w:r w:rsidR="00A16A20" w:rsidRPr="009D4D73">
        <w:rPr>
          <w:rFonts w:asciiTheme="minorHAnsi" w:hAnsiTheme="minorHAnsi"/>
        </w:rPr>
        <w:t>such devices can pose a</w:t>
      </w:r>
      <w:r w:rsidRPr="009D4D73">
        <w:rPr>
          <w:rFonts w:asciiTheme="minorHAnsi" w:hAnsiTheme="minorHAnsi"/>
        </w:rPr>
        <w:t xml:space="preserve"> security risk if they are left vulnerable to theft, loss and unauthorised</w:t>
      </w:r>
      <w:r w:rsidRPr="009D4D73">
        <w:rPr>
          <w:rFonts w:asciiTheme="minorHAnsi" w:hAnsiTheme="minorHAnsi"/>
          <w:spacing w:val="-6"/>
        </w:rPr>
        <w:t xml:space="preserve"> </w:t>
      </w:r>
      <w:r w:rsidR="00CF63AD">
        <w:rPr>
          <w:rFonts w:asciiTheme="minorHAnsi" w:hAnsiTheme="minorHAnsi"/>
        </w:rPr>
        <w:t>access whilst remote working/working from home</w:t>
      </w:r>
      <w:r w:rsidR="0099390F">
        <w:rPr>
          <w:rFonts w:asciiTheme="minorHAnsi" w:hAnsiTheme="minorHAnsi"/>
        </w:rPr>
        <w:t xml:space="preserve">. </w:t>
      </w:r>
    </w:p>
    <w:p w14:paraId="5BF19884" w14:textId="77777777" w:rsidR="00762FB4" w:rsidRPr="009D4D73" w:rsidRDefault="009D4D73" w:rsidP="0099390F">
      <w:pPr>
        <w:tabs>
          <w:tab w:val="left" w:pos="840"/>
          <w:tab w:val="left" w:pos="841"/>
        </w:tabs>
        <w:spacing w:before="182" w:line="276" w:lineRule="auto"/>
        <w:ind w:right="770"/>
        <w:rPr>
          <w:rFonts w:asciiTheme="minorHAnsi" w:hAnsiTheme="minorHAnsi"/>
        </w:rPr>
      </w:pPr>
      <w:r w:rsidRPr="0099390F">
        <w:rPr>
          <w:rFonts w:asciiTheme="minorHAnsi" w:hAnsiTheme="minorHAnsi"/>
        </w:rPr>
        <w:t>This</w:t>
      </w:r>
      <w:r w:rsidR="00E33EF1" w:rsidRPr="0099390F">
        <w:rPr>
          <w:rFonts w:asciiTheme="minorHAnsi" w:hAnsiTheme="minorHAnsi"/>
        </w:rPr>
        <w:t xml:space="preserve"> policy aims to ensure that </w:t>
      </w:r>
      <w:r w:rsidR="00C476FF" w:rsidRPr="0099390F">
        <w:rPr>
          <w:rFonts w:asciiTheme="minorHAnsi" w:hAnsiTheme="minorHAnsi"/>
        </w:rPr>
        <w:t xml:space="preserve">Leafield Pre School </w:t>
      </w:r>
      <w:r w:rsidR="00E33EF1" w:rsidRPr="0099390F">
        <w:rPr>
          <w:rFonts w:asciiTheme="minorHAnsi" w:hAnsiTheme="minorHAnsi"/>
        </w:rPr>
        <w:t xml:space="preserve">data, which may be data about </w:t>
      </w:r>
      <w:r w:rsidR="00C476FF" w:rsidRPr="0099390F">
        <w:rPr>
          <w:rFonts w:asciiTheme="minorHAnsi" w:hAnsiTheme="minorHAnsi"/>
        </w:rPr>
        <w:t>Leafield Pre School’s children’s progress and work</w:t>
      </w:r>
      <w:r w:rsidRPr="0099390F">
        <w:rPr>
          <w:rFonts w:asciiTheme="minorHAnsi" w:hAnsiTheme="minorHAnsi"/>
        </w:rPr>
        <w:t xml:space="preserve"> including</w:t>
      </w:r>
      <w:r w:rsidR="00E33EF1" w:rsidRPr="0099390F">
        <w:rPr>
          <w:rFonts w:asciiTheme="minorHAnsi" w:hAnsiTheme="minorHAnsi"/>
        </w:rPr>
        <w:t xml:space="preserve"> information that is confidential (including but not limited to </w:t>
      </w:r>
      <w:r w:rsidRPr="0099390F">
        <w:rPr>
          <w:rFonts w:asciiTheme="minorHAnsi" w:hAnsiTheme="minorHAnsi"/>
        </w:rPr>
        <w:t>information that is</w:t>
      </w:r>
      <w:r w:rsidR="00E33EF1" w:rsidRPr="0099390F">
        <w:rPr>
          <w:rFonts w:asciiTheme="minorHAnsi" w:hAnsiTheme="minorHAnsi"/>
        </w:rPr>
        <w:t xml:space="preserve"> subject to contractual obligations to maintain confidentiality), is properly</w:t>
      </w:r>
      <w:r w:rsidR="00E33EF1" w:rsidRPr="0099390F">
        <w:rPr>
          <w:rFonts w:asciiTheme="minorHAnsi" w:hAnsiTheme="minorHAnsi"/>
          <w:spacing w:val="-11"/>
        </w:rPr>
        <w:t xml:space="preserve"> </w:t>
      </w:r>
      <w:r w:rsidR="00E33EF1" w:rsidRPr="0099390F">
        <w:rPr>
          <w:rFonts w:asciiTheme="minorHAnsi" w:hAnsiTheme="minorHAnsi"/>
        </w:rPr>
        <w:t>protected.</w:t>
      </w:r>
    </w:p>
    <w:p w14:paraId="5E74E3D5" w14:textId="77777777" w:rsidR="00762FB4" w:rsidRPr="00C476FF" w:rsidRDefault="00E33EF1" w:rsidP="0099390F">
      <w:pPr>
        <w:pStyle w:val="Heading2"/>
        <w:tabs>
          <w:tab w:val="left" w:pos="840"/>
          <w:tab w:val="left" w:pos="841"/>
        </w:tabs>
        <w:spacing w:before="159" w:line="276" w:lineRule="auto"/>
        <w:ind w:left="720"/>
        <w:rPr>
          <w:rFonts w:asciiTheme="minorHAnsi" w:hAnsiTheme="minorHAnsi"/>
          <w:color w:val="0070C0"/>
        </w:rPr>
      </w:pPr>
      <w:r w:rsidRPr="00C476FF">
        <w:rPr>
          <w:rFonts w:asciiTheme="minorHAnsi" w:hAnsiTheme="minorHAnsi"/>
          <w:color w:val="0070C0"/>
        </w:rPr>
        <w:t>Definitions</w:t>
      </w:r>
    </w:p>
    <w:p w14:paraId="45554117" w14:textId="77777777" w:rsidR="00762FB4" w:rsidRPr="009D4D73" w:rsidRDefault="00E33EF1" w:rsidP="0099390F">
      <w:pPr>
        <w:tabs>
          <w:tab w:val="left" w:pos="3000"/>
        </w:tabs>
        <w:spacing w:before="183" w:line="276" w:lineRule="auto"/>
        <w:rPr>
          <w:rFonts w:asciiTheme="minorHAnsi" w:hAnsiTheme="minorHAnsi"/>
        </w:rPr>
      </w:pPr>
      <w:r w:rsidRPr="009D4D73">
        <w:rPr>
          <w:rFonts w:asciiTheme="minorHAnsi" w:hAnsiTheme="minorHAnsi"/>
          <w:b/>
        </w:rPr>
        <w:t>Processing</w:t>
      </w:r>
      <w:r w:rsidRPr="009D4D73">
        <w:rPr>
          <w:rFonts w:asciiTheme="minorHAnsi" w:hAnsiTheme="minorHAnsi"/>
          <w:b/>
          <w:spacing w:val="-1"/>
        </w:rPr>
        <w:t xml:space="preserve"> </w:t>
      </w:r>
      <w:r w:rsidRPr="009D4D73">
        <w:rPr>
          <w:rFonts w:asciiTheme="minorHAnsi" w:hAnsiTheme="minorHAnsi"/>
          <w:b/>
        </w:rPr>
        <w:t>data</w:t>
      </w:r>
      <w:r w:rsidRPr="009D4D73">
        <w:rPr>
          <w:rFonts w:asciiTheme="minorHAnsi" w:hAnsiTheme="minorHAnsi"/>
          <w:b/>
        </w:rPr>
        <w:tab/>
      </w:r>
      <w:r w:rsidR="009D4D73">
        <w:rPr>
          <w:rFonts w:asciiTheme="minorHAnsi" w:hAnsiTheme="minorHAnsi"/>
        </w:rPr>
        <w:t>M</w:t>
      </w:r>
      <w:r w:rsidRPr="009D4D73">
        <w:rPr>
          <w:rFonts w:asciiTheme="minorHAnsi" w:hAnsiTheme="minorHAnsi"/>
        </w:rPr>
        <w:t>eans</w:t>
      </w:r>
      <w:r w:rsidRPr="009D4D73">
        <w:rPr>
          <w:rFonts w:asciiTheme="minorHAnsi" w:hAnsiTheme="minorHAnsi"/>
          <w:spacing w:val="10"/>
        </w:rPr>
        <w:t xml:space="preserve"> </w:t>
      </w:r>
      <w:r w:rsidRPr="009D4D73">
        <w:rPr>
          <w:rFonts w:asciiTheme="minorHAnsi" w:hAnsiTheme="minorHAnsi"/>
        </w:rPr>
        <w:t>obtaining,</w:t>
      </w:r>
      <w:r w:rsidRPr="009D4D73">
        <w:rPr>
          <w:rFonts w:asciiTheme="minorHAnsi" w:hAnsiTheme="minorHAnsi"/>
          <w:spacing w:val="10"/>
        </w:rPr>
        <w:t xml:space="preserve"> </w:t>
      </w:r>
      <w:r w:rsidRPr="009D4D73">
        <w:rPr>
          <w:rFonts w:asciiTheme="minorHAnsi" w:hAnsiTheme="minorHAnsi"/>
        </w:rPr>
        <w:t>recording,</w:t>
      </w:r>
      <w:r w:rsidRPr="009D4D73">
        <w:rPr>
          <w:rFonts w:asciiTheme="minorHAnsi" w:hAnsiTheme="minorHAnsi"/>
          <w:spacing w:val="10"/>
        </w:rPr>
        <w:t xml:space="preserve"> </w:t>
      </w:r>
      <w:r w:rsidRPr="009D4D73">
        <w:rPr>
          <w:rFonts w:asciiTheme="minorHAnsi" w:hAnsiTheme="minorHAnsi"/>
        </w:rPr>
        <w:t>holding,</w:t>
      </w:r>
      <w:r w:rsidRPr="009D4D73">
        <w:rPr>
          <w:rFonts w:asciiTheme="minorHAnsi" w:hAnsiTheme="minorHAnsi"/>
          <w:spacing w:val="10"/>
        </w:rPr>
        <w:t xml:space="preserve"> </w:t>
      </w:r>
      <w:r w:rsidRPr="009D4D73">
        <w:rPr>
          <w:rFonts w:asciiTheme="minorHAnsi" w:hAnsiTheme="minorHAnsi"/>
        </w:rPr>
        <w:t>sharing,</w:t>
      </w:r>
      <w:r w:rsidRPr="009D4D73">
        <w:rPr>
          <w:rFonts w:asciiTheme="minorHAnsi" w:hAnsiTheme="minorHAnsi"/>
          <w:spacing w:val="10"/>
        </w:rPr>
        <w:t xml:space="preserve"> </w:t>
      </w:r>
      <w:r w:rsidRPr="009D4D73">
        <w:rPr>
          <w:rFonts w:asciiTheme="minorHAnsi" w:hAnsiTheme="minorHAnsi"/>
        </w:rPr>
        <w:t>and</w:t>
      </w:r>
      <w:r w:rsidRPr="009D4D73">
        <w:rPr>
          <w:rFonts w:asciiTheme="minorHAnsi" w:hAnsiTheme="minorHAnsi"/>
          <w:spacing w:val="7"/>
        </w:rPr>
        <w:t xml:space="preserve"> </w:t>
      </w:r>
      <w:r w:rsidRPr="009D4D73">
        <w:rPr>
          <w:rFonts w:asciiTheme="minorHAnsi" w:hAnsiTheme="minorHAnsi"/>
        </w:rPr>
        <w:t>retaining</w:t>
      </w:r>
      <w:r w:rsidRPr="009D4D73">
        <w:rPr>
          <w:rFonts w:asciiTheme="minorHAnsi" w:hAnsiTheme="minorHAnsi"/>
          <w:spacing w:val="10"/>
        </w:rPr>
        <w:t xml:space="preserve"> </w:t>
      </w:r>
      <w:r w:rsidRPr="009D4D73">
        <w:rPr>
          <w:rFonts w:asciiTheme="minorHAnsi" w:hAnsiTheme="minorHAnsi"/>
        </w:rPr>
        <w:t>and</w:t>
      </w:r>
    </w:p>
    <w:p w14:paraId="72AED99B" w14:textId="77777777" w:rsidR="00762FB4" w:rsidRDefault="00E33EF1" w:rsidP="0099390F">
      <w:pPr>
        <w:pStyle w:val="BodyText"/>
        <w:spacing w:before="19" w:line="276" w:lineRule="auto"/>
        <w:ind w:left="3001" w:firstLine="0"/>
        <w:rPr>
          <w:rFonts w:asciiTheme="minorHAnsi" w:hAnsiTheme="minorHAnsi"/>
        </w:rPr>
      </w:pPr>
      <w:r w:rsidRPr="009D4D73">
        <w:rPr>
          <w:rFonts w:asciiTheme="minorHAnsi" w:hAnsiTheme="minorHAnsi"/>
        </w:rPr>
        <w:t xml:space="preserve">deleting of </w:t>
      </w:r>
      <w:r w:rsidR="00C476FF" w:rsidRPr="00CF63AD">
        <w:rPr>
          <w:rFonts w:asciiTheme="minorHAnsi" w:hAnsiTheme="minorHAnsi"/>
        </w:rPr>
        <w:t>Leafield Pre School</w:t>
      </w:r>
      <w:r w:rsidR="00C476FF">
        <w:rPr>
          <w:rFonts w:asciiTheme="minorHAnsi" w:hAnsiTheme="minorHAnsi"/>
        </w:rPr>
        <w:t xml:space="preserve"> </w:t>
      </w:r>
      <w:r w:rsidRPr="009D4D73">
        <w:rPr>
          <w:rFonts w:asciiTheme="minorHAnsi" w:hAnsiTheme="minorHAnsi"/>
        </w:rPr>
        <w:t>data.</w:t>
      </w:r>
    </w:p>
    <w:p w14:paraId="38DF0FBD" w14:textId="77777777" w:rsidR="009D4D73" w:rsidRPr="009D4D73" w:rsidRDefault="0099390F" w:rsidP="0099390F">
      <w:pPr>
        <w:pStyle w:val="BodyText"/>
        <w:tabs>
          <w:tab w:val="left" w:pos="3000"/>
        </w:tabs>
        <w:spacing w:before="183" w:line="276" w:lineRule="auto"/>
        <w:ind w:left="3000" w:right="699" w:hanging="3000"/>
        <w:rPr>
          <w:rFonts w:asciiTheme="minorHAnsi" w:hAnsiTheme="minorHAnsi"/>
        </w:rPr>
      </w:pPr>
      <w:r>
        <w:rPr>
          <w:rFonts w:asciiTheme="minorHAnsi" w:hAnsiTheme="minorHAnsi"/>
          <w:b/>
        </w:rPr>
        <w:t>U</w:t>
      </w:r>
      <w:r w:rsidR="009D4D73" w:rsidRPr="009D4D73">
        <w:rPr>
          <w:rFonts w:asciiTheme="minorHAnsi" w:hAnsiTheme="minorHAnsi"/>
          <w:b/>
        </w:rPr>
        <w:t>YOD</w:t>
      </w:r>
      <w:r w:rsidR="009D4D73" w:rsidRPr="009D4D73">
        <w:rPr>
          <w:rFonts w:asciiTheme="minorHAnsi" w:hAnsiTheme="minorHAnsi"/>
        </w:rPr>
        <w:t xml:space="preserve"> </w:t>
      </w:r>
      <w:r w:rsidR="009D4D73">
        <w:rPr>
          <w:rFonts w:asciiTheme="minorHAnsi" w:hAnsiTheme="minorHAnsi"/>
        </w:rPr>
        <w:tab/>
      </w:r>
      <w:r>
        <w:rPr>
          <w:rFonts w:asciiTheme="minorHAnsi" w:hAnsiTheme="minorHAnsi"/>
        </w:rPr>
        <w:t>Us</w:t>
      </w:r>
      <w:r w:rsidR="009D4D73" w:rsidRPr="009D4D73">
        <w:rPr>
          <w:rFonts w:asciiTheme="minorHAnsi" w:hAnsiTheme="minorHAnsi"/>
        </w:rPr>
        <w:t xml:space="preserve">ing Your Own Device – the use of personally owned devices to undertake </w:t>
      </w:r>
      <w:r w:rsidR="00C476FF" w:rsidRPr="00CF63AD">
        <w:rPr>
          <w:rFonts w:asciiTheme="minorHAnsi" w:hAnsiTheme="minorHAnsi"/>
        </w:rPr>
        <w:t>Leafield Pre School</w:t>
      </w:r>
      <w:r w:rsidR="00C476FF">
        <w:rPr>
          <w:rFonts w:asciiTheme="minorHAnsi" w:hAnsiTheme="minorHAnsi"/>
        </w:rPr>
        <w:t xml:space="preserve"> </w:t>
      </w:r>
      <w:r w:rsidR="009D4D73" w:rsidRPr="009D4D73">
        <w:rPr>
          <w:rFonts w:asciiTheme="minorHAnsi" w:hAnsiTheme="minorHAnsi"/>
        </w:rPr>
        <w:t xml:space="preserve">work or to process </w:t>
      </w:r>
      <w:r w:rsidR="00C476FF" w:rsidRPr="00CF63AD">
        <w:rPr>
          <w:rFonts w:asciiTheme="minorHAnsi" w:hAnsiTheme="minorHAnsi"/>
        </w:rPr>
        <w:t>Leafield Pre School</w:t>
      </w:r>
      <w:r w:rsidR="009D4D73" w:rsidRPr="009D4D73">
        <w:rPr>
          <w:rFonts w:asciiTheme="minorHAnsi" w:hAnsiTheme="minorHAnsi"/>
          <w:spacing w:val="-12"/>
        </w:rPr>
        <w:t xml:space="preserve"> </w:t>
      </w:r>
      <w:r w:rsidR="009D4D73" w:rsidRPr="009D4D73">
        <w:rPr>
          <w:rFonts w:asciiTheme="minorHAnsi" w:hAnsiTheme="minorHAnsi"/>
        </w:rPr>
        <w:t>Data.</w:t>
      </w:r>
    </w:p>
    <w:p w14:paraId="606B8606" w14:textId="77777777" w:rsidR="00762FB4" w:rsidRPr="009D4D73" w:rsidRDefault="00E33EF1" w:rsidP="0099390F">
      <w:pPr>
        <w:tabs>
          <w:tab w:val="left" w:pos="3000"/>
        </w:tabs>
        <w:spacing w:before="159" w:line="276" w:lineRule="auto"/>
        <w:rPr>
          <w:rFonts w:asciiTheme="minorHAnsi" w:hAnsiTheme="minorHAnsi"/>
        </w:rPr>
      </w:pPr>
      <w:r w:rsidRPr="009D4D73">
        <w:rPr>
          <w:rFonts w:asciiTheme="minorHAnsi" w:hAnsiTheme="minorHAnsi"/>
          <w:b/>
        </w:rPr>
        <w:t>Personally</w:t>
      </w:r>
      <w:r w:rsidRPr="009D4D73">
        <w:rPr>
          <w:rFonts w:asciiTheme="minorHAnsi" w:hAnsiTheme="minorHAnsi"/>
          <w:b/>
          <w:spacing w:val="-1"/>
        </w:rPr>
        <w:t xml:space="preserve"> </w:t>
      </w:r>
      <w:r w:rsidRPr="009D4D73">
        <w:rPr>
          <w:rFonts w:asciiTheme="minorHAnsi" w:hAnsiTheme="minorHAnsi"/>
          <w:b/>
        </w:rPr>
        <w:t>owned</w:t>
      </w:r>
      <w:r w:rsidRPr="009D4D73">
        <w:rPr>
          <w:rFonts w:asciiTheme="minorHAnsi" w:hAnsiTheme="minorHAnsi"/>
          <w:b/>
          <w:spacing w:val="-1"/>
        </w:rPr>
        <w:t xml:space="preserve"> </w:t>
      </w:r>
      <w:r w:rsidRPr="009D4D73">
        <w:rPr>
          <w:rFonts w:asciiTheme="minorHAnsi" w:hAnsiTheme="minorHAnsi"/>
          <w:b/>
        </w:rPr>
        <w:t>devices</w:t>
      </w:r>
      <w:r w:rsidRPr="009D4D73">
        <w:rPr>
          <w:rFonts w:asciiTheme="minorHAnsi" w:hAnsiTheme="minorHAnsi"/>
          <w:b/>
        </w:rPr>
        <w:tab/>
      </w:r>
      <w:r w:rsidRPr="009D4D73">
        <w:rPr>
          <w:rFonts w:asciiTheme="minorHAnsi" w:hAnsiTheme="minorHAnsi"/>
        </w:rPr>
        <w:t>Includes</w:t>
      </w:r>
      <w:r w:rsidR="00096C14">
        <w:rPr>
          <w:rFonts w:asciiTheme="minorHAnsi" w:hAnsiTheme="minorHAnsi"/>
          <w:spacing w:val="18"/>
        </w:rPr>
        <w:t xml:space="preserve">, </w:t>
      </w:r>
      <w:r w:rsidRPr="009D4D73">
        <w:rPr>
          <w:rFonts w:asciiTheme="minorHAnsi" w:hAnsiTheme="minorHAnsi"/>
        </w:rPr>
        <w:t>but</w:t>
      </w:r>
      <w:r w:rsidRPr="009D4D73">
        <w:rPr>
          <w:rFonts w:asciiTheme="minorHAnsi" w:hAnsiTheme="minorHAnsi"/>
          <w:spacing w:val="17"/>
        </w:rPr>
        <w:t xml:space="preserve"> </w:t>
      </w:r>
      <w:r w:rsidRPr="009D4D73">
        <w:rPr>
          <w:rFonts w:asciiTheme="minorHAnsi" w:hAnsiTheme="minorHAnsi"/>
        </w:rPr>
        <w:t>is</w:t>
      </w:r>
      <w:r w:rsidRPr="009D4D73">
        <w:rPr>
          <w:rFonts w:asciiTheme="minorHAnsi" w:hAnsiTheme="minorHAnsi"/>
          <w:spacing w:val="17"/>
        </w:rPr>
        <w:t xml:space="preserve"> </w:t>
      </w:r>
      <w:r w:rsidRPr="009D4D73">
        <w:rPr>
          <w:rFonts w:asciiTheme="minorHAnsi" w:hAnsiTheme="minorHAnsi"/>
        </w:rPr>
        <w:t>not</w:t>
      </w:r>
      <w:r w:rsidRPr="009D4D73">
        <w:rPr>
          <w:rFonts w:asciiTheme="minorHAnsi" w:hAnsiTheme="minorHAnsi"/>
          <w:spacing w:val="17"/>
        </w:rPr>
        <w:t xml:space="preserve"> </w:t>
      </w:r>
      <w:r w:rsidRPr="009D4D73">
        <w:rPr>
          <w:rFonts w:asciiTheme="minorHAnsi" w:hAnsiTheme="minorHAnsi"/>
        </w:rPr>
        <w:t>limited</w:t>
      </w:r>
      <w:r w:rsidRPr="009D4D73">
        <w:rPr>
          <w:rFonts w:asciiTheme="minorHAnsi" w:hAnsiTheme="minorHAnsi"/>
          <w:spacing w:val="17"/>
        </w:rPr>
        <w:t xml:space="preserve"> </w:t>
      </w:r>
      <w:r w:rsidRPr="009D4D73">
        <w:rPr>
          <w:rFonts w:asciiTheme="minorHAnsi" w:hAnsiTheme="minorHAnsi"/>
        </w:rPr>
        <w:t>to</w:t>
      </w:r>
      <w:r w:rsidR="00096C14">
        <w:rPr>
          <w:rFonts w:asciiTheme="minorHAnsi" w:hAnsiTheme="minorHAnsi"/>
          <w:spacing w:val="20"/>
        </w:rPr>
        <w:t xml:space="preserve">: </w:t>
      </w:r>
      <w:r w:rsidRPr="009D4D73">
        <w:rPr>
          <w:rFonts w:asciiTheme="minorHAnsi" w:hAnsiTheme="minorHAnsi"/>
        </w:rPr>
        <w:t>laptops,</w:t>
      </w:r>
      <w:r w:rsidRPr="009D4D73">
        <w:rPr>
          <w:rFonts w:asciiTheme="minorHAnsi" w:hAnsiTheme="minorHAnsi"/>
          <w:spacing w:val="17"/>
        </w:rPr>
        <w:t xml:space="preserve"> </w:t>
      </w:r>
      <w:r w:rsidRPr="009D4D73">
        <w:rPr>
          <w:rFonts w:asciiTheme="minorHAnsi" w:hAnsiTheme="minorHAnsi"/>
        </w:rPr>
        <w:t>personal</w:t>
      </w:r>
      <w:r w:rsidRPr="009D4D73">
        <w:rPr>
          <w:rFonts w:asciiTheme="minorHAnsi" w:hAnsiTheme="minorHAnsi"/>
          <w:spacing w:val="16"/>
        </w:rPr>
        <w:t xml:space="preserve"> </w:t>
      </w:r>
      <w:r w:rsidRPr="009D4D73">
        <w:rPr>
          <w:rFonts w:asciiTheme="minorHAnsi" w:hAnsiTheme="minorHAnsi"/>
        </w:rPr>
        <w:t>computers,</w:t>
      </w:r>
    </w:p>
    <w:p w14:paraId="18016F25" w14:textId="77777777" w:rsidR="00762FB4" w:rsidRDefault="00E33EF1" w:rsidP="0099390F">
      <w:pPr>
        <w:pStyle w:val="BodyText"/>
        <w:spacing w:before="22" w:line="276" w:lineRule="auto"/>
        <w:ind w:left="3001" w:right="695" w:firstLine="0"/>
        <w:jc w:val="both"/>
        <w:rPr>
          <w:rFonts w:asciiTheme="minorHAnsi" w:hAnsiTheme="minorHAnsi"/>
        </w:rPr>
      </w:pPr>
      <w:r w:rsidRPr="009D4D73">
        <w:rPr>
          <w:rFonts w:asciiTheme="minorHAnsi" w:hAnsiTheme="minorHAnsi"/>
        </w:rPr>
        <w:t xml:space="preserve">tablets and smartphones that are used to collect, store, access, transmit, carry, use or hold any </w:t>
      </w:r>
      <w:r w:rsidR="00C476FF" w:rsidRPr="00CF63AD">
        <w:rPr>
          <w:rFonts w:asciiTheme="minorHAnsi" w:hAnsiTheme="minorHAnsi"/>
        </w:rPr>
        <w:t>Leafield Pre School</w:t>
      </w:r>
      <w:r w:rsidR="00C476FF">
        <w:rPr>
          <w:rFonts w:asciiTheme="minorHAnsi" w:hAnsiTheme="minorHAnsi"/>
        </w:rPr>
        <w:t xml:space="preserve"> data</w:t>
      </w:r>
      <w:r w:rsidRPr="009D4D73">
        <w:rPr>
          <w:rFonts w:asciiTheme="minorHAnsi" w:hAnsiTheme="minorHAnsi"/>
        </w:rPr>
        <w:t xml:space="preserve">. It applies both during and outside of normal working hours and whether or not </w:t>
      </w:r>
      <w:r w:rsidR="00096C14">
        <w:rPr>
          <w:rFonts w:asciiTheme="minorHAnsi" w:hAnsiTheme="minorHAnsi"/>
        </w:rPr>
        <w:t>the device i</w:t>
      </w:r>
      <w:r w:rsidRPr="009D4D73">
        <w:rPr>
          <w:rFonts w:asciiTheme="minorHAnsi" w:hAnsiTheme="minorHAnsi"/>
        </w:rPr>
        <w:t>s us</w:t>
      </w:r>
      <w:r w:rsidR="00096C14">
        <w:rPr>
          <w:rFonts w:asciiTheme="minorHAnsi" w:hAnsiTheme="minorHAnsi"/>
        </w:rPr>
        <w:t xml:space="preserve">ed at your normal place of work </w:t>
      </w:r>
      <w:proofErr w:type="gramStart"/>
      <w:r w:rsidR="00096C14">
        <w:rPr>
          <w:rFonts w:asciiTheme="minorHAnsi" w:hAnsiTheme="minorHAnsi"/>
        </w:rPr>
        <w:t>e.g.</w:t>
      </w:r>
      <w:proofErr w:type="gramEnd"/>
      <w:r w:rsidR="00096C14">
        <w:rPr>
          <w:rFonts w:asciiTheme="minorHAnsi" w:hAnsiTheme="minorHAnsi"/>
        </w:rPr>
        <w:t xml:space="preserve"> at home.</w:t>
      </w:r>
    </w:p>
    <w:p w14:paraId="0A11A58D" w14:textId="77777777" w:rsidR="00096C14" w:rsidRPr="00096C14" w:rsidRDefault="00096C14" w:rsidP="0099390F">
      <w:pPr>
        <w:spacing w:before="183" w:line="276" w:lineRule="auto"/>
        <w:ind w:left="2977" w:right="695" w:hanging="2977"/>
        <w:rPr>
          <w:rFonts w:asciiTheme="minorHAnsi" w:hAnsiTheme="minorHAnsi"/>
          <w:highlight w:val="yellow"/>
        </w:rPr>
      </w:pPr>
      <w:r w:rsidRPr="00096C14">
        <w:rPr>
          <w:rFonts w:asciiTheme="minorHAnsi" w:hAnsiTheme="minorHAnsi"/>
          <w:b/>
        </w:rPr>
        <w:t>Staff</w:t>
      </w:r>
      <w:r w:rsidRPr="00096C14">
        <w:rPr>
          <w:rFonts w:asciiTheme="minorHAnsi" w:hAnsiTheme="minorHAnsi"/>
        </w:rPr>
        <w:t xml:space="preserve"> </w:t>
      </w:r>
      <w:r>
        <w:rPr>
          <w:rFonts w:asciiTheme="minorHAnsi" w:hAnsiTheme="minorHAnsi"/>
        </w:rPr>
        <w:tab/>
      </w:r>
      <w:r w:rsidRPr="00096C14">
        <w:rPr>
          <w:rFonts w:asciiTheme="minorHAnsi" w:hAnsiTheme="minorHAnsi"/>
        </w:rPr>
        <w:t xml:space="preserve">Employees (including temporary or </w:t>
      </w:r>
      <w:proofErr w:type="gramStart"/>
      <w:r w:rsidRPr="00096C14">
        <w:rPr>
          <w:rFonts w:asciiTheme="minorHAnsi" w:hAnsiTheme="minorHAnsi"/>
        </w:rPr>
        <w:t>short term</w:t>
      </w:r>
      <w:proofErr w:type="gramEnd"/>
      <w:r w:rsidRPr="00096C14">
        <w:rPr>
          <w:rFonts w:asciiTheme="minorHAnsi" w:hAnsiTheme="minorHAnsi"/>
        </w:rPr>
        <w:t xml:space="preserve"> workers) of </w:t>
      </w:r>
      <w:r w:rsidR="00C476FF" w:rsidRPr="00CF63AD">
        <w:rPr>
          <w:rFonts w:asciiTheme="minorHAnsi" w:hAnsiTheme="minorHAnsi"/>
        </w:rPr>
        <w:t>Leafield Pre School</w:t>
      </w:r>
      <w:r w:rsidR="0099390F">
        <w:rPr>
          <w:rFonts w:asciiTheme="minorHAnsi" w:hAnsiTheme="minorHAnsi"/>
        </w:rPr>
        <w:t>.</w:t>
      </w:r>
    </w:p>
    <w:p w14:paraId="6208D428" w14:textId="77777777" w:rsidR="00096C14" w:rsidRDefault="00096C14" w:rsidP="0099390F">
      <w:pPr>
        <w:pStyle w:val="ListParagraph"/>
        <w:spacing w:before="38" w:line="276" w:lineRule="auto"/>
        <w:ind w:left="2977" w:right="700" w:firstLine="0"/>
        <w:rPr>
          <w:rFonts w:asciiTheme="minorHAnsi" w:hAnsiTheme="minorHAnsi"/>
        </w:rPr>
      </w:pPr>
      <w:r>
        <w:rPr>
          <w:rFonts w:asciiTheme="minorHAnsi" w:hAnsiTheme="minorHAnsi"/>
        </w:rPr>
        <w:t>T</w:t>
      </w:r>
      <w:r w:rsidRPr="009D4D73">
        <w:rPr>
          <w:rFonts w:asciiTheme="minorHAnsi" w:hAnsiTheme="minorHAnsi"/>
        </w:rPr>
        <w:t>hose undertaking placements or work</w:t>
      </w:r>
      <w:r w:rsidRPr="009D4D73">
        <w:rPr>
          <w:rFonts w:asciiTheme="minorHAnsi" w:hAnsiTheme="minorHAnsi"/>
          <w:spacing w:val="-1"/>
        </w:rPr>
        <w:t xml:space="preserve"> </w:t>
      </w:r>
      <w:r w:rsidRPr="009D4D73">
        <w:rPr>
          <w:rFonts w:asciiTheme="minorHAnsi" w:hAnsiTheme="minorHAnsi"/>
        </w:rPr>
        <w:t>experience.</w:t>
      </w:r>
    </w:p>
    <w:p w14:paraId="07BFFCBE" w14:textId="77777777" w:rsidR="00096C14" w:rsidRPr="00096C14" w:rsidRDefault="00096C14" w:rsidP="0099390F">
      <w:pPr>
        <w:spacing w:before="38" w:line="276" w:lineRule="auto"/>
        <w:ind w:left="2257" w:right="700" w:firstLine="720"/>
        <w:rPr>
          <w:rFonts w:asciiTheme="minorHAnsi" w:hAnsiTheme="minorHAnsi"/>
        </w:rPr>
      </w:pPr>
      <w:r w:rsidRPr="00096C14">
        <w:rPr>
          <w:rFonts w:asciiTheme="minorHAnsi" w:hAnsiTheme="minorHAnsi"/>
        </w:rPr>
        <w:t xml:space="preserve">Contractors engaged by </w:t>
      </w:r>
      <w:r w:rsidR="008638FD" w:rsidRPr="00CF63AD">
        <w:rPr>
          <w:rFonts w:asciiTheme="minorHAnsi" w:hAnsiTheme="minorHAnsi"/>
        </w:rPr>
        <w:t>Leafield Pre School</w:t>
      </w:r>
    </w:p>
    <w:p w14:paraId="6B4FC250" w14:textId="77777777" w:rsidR="00096C14" w:rsidRPr="00096C14" w:rsidRDefault="00096C14" w:rsidP="0099390F">
      <w:pPr>
        <w:spacing w:before="38" w:line="276" w:lineRule="auto"/>
        <w:ind w:left="2977" w:right="700"/>
        <w:rPr>
          <w:rFonts w:asciiTheme="minorHAnsi" w:hAnsiTheme="minorHAnsi"/>
        </w:rPr>
      </w:pPr>
      <w:r w:rsidRPr="00096C14">
        <w:rPr>
          <w:rFonts w:asciiTheme="minorHAnsi" w:hAnsiTheme="minorHAnsi"/>
        </w:rPr>
        <w:t xml:space="preserve">Any other individual who is working on behalf of </w:t>
      </w:r>
      <w:r w:rsidR="008638FD" w:rsidRPr="00CF63AD">
        <w:rPr>
          <w:rFonts w:asciiTheme="minorHAnsi" w:hAnsiTheme="minorHAnsi"/>
        </w:rPr>
        <w:t>Leafield Pre School</w:t>
      </w:r>
      <w:r w:rsidR="008638FD">
        <w:rPr>
          <w:rFonts w:asciiTheme="minorHAnsi" w:hAnsiTheme="minorHAnsi"/>
        </w:rPr>
        <w:t xml:space="preserve"> </w:t>
      </w:r>
      <w:r w:rsidRPr="00096C14">
        <w:rPr>
          <w:rFonts w:asciiTheme="minorHAnsi" w:hAnsiTheme="minorHAnsi"/>
        </w:rPr>
        <w:t xml:space="preserve">if they are processing </w:t>
      </w:r>
      <w:r w:rsidR="008638FD" w:rsidRPr="00CF63AD">
        <w:rPr>
          <w:rFonts w:asciiTheme="minorHAnsi" w:hAnsiTheme="minorHAnsi"/>
        </w:rPr>
        <w:t>Leafield Pre School</w:t>
      </w:r>
      <w:r w:rsidR="008638FD">
        <w:rPr>
          <w:rFonts w:asciiTheme="minorHAnsi" w:hAnsiTheme="minorHAnsi"/>
        </w:rPr>
        <w:t xml:space="preserve"> </w:t>
      </w:r>
      <w:r w:rsidRPr="00096C14">
        <w:rPr>
          <w:rFonts w:asciiTheme="minorHAnsi" w:hAnsiTheme="minorHAnsi"/>
        </w:rPr>
        <w:t>data or information.</w:t>
      </w:r>
    </w:p>
    <w:p w14:paraId="6DDE673A" w14:textId="77777777" w:rsidR="000967E2" w:rsidRDefault="000967E2" w:rsidP="0099390F">
      <w:pPr>
        <w:pStyle w:val="Heading2"/>
        <w:tabs>
          <w:tab w:val="left" w:pos="840"/>
          <w:tab w:val="left" w:pos="841"/>
        </w:tabs>
        <w:spacing w:line="276" w:lineRule="auto"/>
        <w:ind w:left="0" w:firstLine="0"/>
        <w:rPr>
          <w:rFonts w:asciiTheme="minorHAnsi" w:hAnsiTheme="minorHAnsi"/>
          <w:b w:val="0"/>
          <w:bCs w:val="0"/>
        </w:rPr>
      </w:pPr>
    </w:p>
    <w:p w14:paraId="082B1921" w14:textId="77777777" w:rsidR="007E2532" w:rsidRPr="008638FD" w:rsidRDefault="007E2532" w:rsidP="0099390F">
      <w:pPr>
        <w:pStyle w:val="Heading2"/>
        <w:tabs>
          <w:tab w:val="left" w:pos="840"/>
          <w:tab w:val="left" w:pos="841"/>
        </w:tabs>
        <w:spacing w:line="276" w:lineRule="auto"/>
        <w:ind w:left="0" w:firstLine="0"/>
        <w:rPr>
          <w:rFonts w:asciiTheme="minorHAnsi" w:hAnsiTheme="minorHAnsi"/>
          <w:color w:val="0070C0"/>
        </w:rPr>
      </w:pPr>
    </w:p>
    <w:p w14:paraId="786FC09B" w14:textId="77777777" w:rsidR="008638FD" w:rsidRPr="008638FD" w:rsidRDefault="008638FD" w:rsidP="0099390F">
      <w:pPr>
        <w:tabs>
          <w:tab w:val="left" w:pos="5160"/>
          <w:tab w:val="left" w:pos="5881"/>
        </w:tabs>
        <w:spacing w:before="159" w:line="276" w:lineRule="auto"/>
        <w:rPr>
          <w:rFonts w:asciiTheme="minorHAnsi" w:hAnsiTheme="minorHAnsi"/>
          <w:color w:val="0070C0"/>
        </w:rPr>
      </w:pPr>
      <w:r w:rsidRPr="008638FD">
        <w:rPr>
          <w:rFonts w:asciiTheme="minorHAnsi" w:hAnsiTheme="minorHAnsi"/>
          <w:b/>
          <w:color w:val="0070C0"/>
        </w:rPr>
        <w:lastRenderedPageBreak/>
        <w:t>Leafield Pre School staff responsible for</w:t>
      </w:r>
      <w:r w:rsidRPr="008638FD">
        <w:rPr>
          <w:rFonts w:asciiTheme="minorHAnsi" w:hAnsiTheme="minorHAnsi"/>
          <w:b/>
          <w:color w:val="0070C0"/>
        </w:rPr>
        <w:tab/>
      </w:r>
    </w:p>
    <w:p w14:paraId="723CEE4B" w14:textId="77777777" w:rsidR="008638FD" w:rsidRPr="009D4D73" w:rsidRDefault="008638FD" w:rsidP="0099390F">
      <w:pPr>
        <w:tabs>
          <w:tab w:val="left" w:pos="5160"/>
          <w:tab w:val="left" w:pos="5881"/>
        </w:tabs>
        <w:spacing w:line="276" w:lineRule="auto"/>
        <w:rPr>
          <w:rFonts w:asciiTheme="minorHAnsi" w:hAnsiTheme="minorHAnsi"/>
        </w:rPr>
      </w:pPr>
      <w:r w:rsidRPr="009D4D73">
        <w:rPr>
          <w:rFonts w:asciiTheme="minorHAnsi" w:hAnsiTheme="minorHAnsi"/>
        </w:rPr>
        <w:t>Complying with this</w:t>
      </w:r>
      <w:r w:rsidRPr="009D4D73">
        <w:rPr>
          <w:rFonts w:asciiTheme="minorHAnsi" w:hAnsiTheme="minorHAnsi"/>
          <w:spacing w:val="-4"/>
        </w:rPr>
        <w:t xml:space="preserve"> </w:t>
      </w:r>
      <w:r w:rsidRPr="009D4D73">
        <w:rPr>
          <w:rFonts w:asciiTheme="minorHAnsi" w:hAnsiTheme="minorHAnsi"/>
        </w:rPr>
        <w:t>policy.</w:t>
      </w:r>
    </w:p>
    <w:p w14:paraId="268EBA58" w14:textId="77777777" w:rsidR="008638FD" w:rsidRPr="009D4D73" w:rsidRDefault="008638FD" w:rsidP="0099390F">
      <w:pPr>
        <w:tabs>
          <w:tab w:val="left" w:pos="5881"/>
          <w:tab w:val="left" w:pos="5882"/>
          <w:tab w:val="left" w:pos="7198"/>
          <w:tab w:val="left" w:pos="8066"/>
        </w:tabs>
        <w:spacing w:before="182" w:line="276" w:lineRule="auto"/>
        <w:ind w:right="693"/>
        <w:rPr>
          <w:rFonts w:asciiTheme="minorHAnsi" w:hAnsiTheme="minorHAnsi"/>
        </w:rPr>
      </w:pPr>
      <w:r w:rsidRPr="009D4D73">
        <w:rPr>
          <w:rFonts w:asciiTheme="minorHAnsi" w:hAnsiTheme="minorHAnsi"/>
        </w:rPr>
        <w:t xml:space="preserve">Ensuring that their use of personally owned devices is in line with </w:t>
      </w:r>
      <w:r w:rsidRPr="00CF63AD">
        <w:rPr>
          <w:rFonts w:asciiTheme="minorHAnsi" w:hAnsiTheme="minorHAnsi"/>
        </w:rPr>
        <w:t>Leafield Pre School</w:t>
      </w:r>
      <w:r w:rsidRPr="009D4D73">
        <w:rPr>
          <w:rFonts w:asciiTheme="minorHAnsi" w:hAnsiTheme="minorHAnsi"/>
        </w:rPr>
        <w:t xml:space="preserve"> requirements to ensure data security and the protection of </w:t>
      </w:r>
      <w:r w:rsidRPr="00CF63AD">
        <w:rPr>
          <w:rFonts w:asciiTheme="minorHAnsi" w:hAnsiTheme="minorHAnsi"/>
        </w:rPr>
        <w:t>Leafield Pre School</w:t>
      </w:r>
      <w:r w:rsidRPr="009D4D73">
        <w:rPr>
          <w:rFonts w:asciiTheme="minorHAnsi" w:hAnsiTheme="minorHAnsi"/>
        </w:rPr>
        <w:t xml:space="preserve"> owned confidential information (</w:t>
      </w:r>
      <w:proofErr w:type="gramStart"/>
      <w:r w:rsidRPr="009D4D73">
        <w:rPr>
          <w:rFonts w:asciiTheme="minorHAnsi" w:hAnsiTheme="minorHAnsi"/>
        </w:rPr>
        <w:t>e.g.</w:t>
      </w:r>
      <w:proofErr w:type="gramEnd"/>
      <w:r w:rsidRPr="009D4D73">
        <w:rPr>
          <w:rFonts w:asciiTheme="minorHAnsi" w:hAnsiTheme="minorHAnsi"/>
        </w:rPr>
        <w:t xml:space="preserve"> </w:t>
      </w:r>
      <w:r>
        <w:rPr>
          <w:rFonts w:asciiTheme="minorHAnsi" w:hAnsiTheme="minorHAnsi"/>
        </w:rPr>
        <w:t>children’s progress reports</w:t>
      </w:r>
      <w:r w:rsidRPr="009D4D73">
        <w:rPr>
          <w:rFonts w:asciiTheme="minorHAnsi" w:hAnsiTheme="minorHAnsi"/>
        </w:rPr>
        <w:t>).</w:t>
      </w:r>
    </w:p>
    <w:p w14:paraId="4C8F88A0" w14:textId="77777777" w:rsidR="008638FD" w:rsidRPr="009D4D73" w:rsidRDefault="008638FD" w:rsidP="0099390F">
      <w:pPr>
        <w:tabs>
          <w:tab w:val="left" w:pos="5881"/>
          <w:tab w:val="left" w:pos="5882"/>
        </w:tabs>
        <w:spacing w:line="276" w:lineRule="auto"/>
        <w:ind w:right="694"/>
        <w:rPr>
          <w:rFonts w:asciiTheme="minorHAnsi" w:hAnsiTheme="minorHAnsi"/>
        </w:rPr>
      </w:pPr>
    </w:p>
    <w:p w14:paraId="397946FB" w14:textId="77777777" w:rsidR="008638FD" w:rsidRPr="009D4D73" w:rsidRDefault="008638FD" w:rsidP="0099390F">
      <w:pPr>
        <w:tabs>
          <w:tab w:val="left" w:pos="5881"/>
          <w:tab w:val="left" w:pos="5882"/>
        </w:tabs>
        <w:spacing w:line="276" w:lineRule="auto"/>
        <w:ind w:right="694"/>
        <w:rPr>
          <w:rFonts w:asciiTheme="minorHAnsi" w:hAnsiTheme="minorHAnsi"/>
        </w:rPr>
      </w:pPr>
      <w:r w:rsidRPr="009D4D73">
        <w:rPr>
          <w:rFonts w:asciiTheme="minorHAnsi" w:hAnsiTheme="minorHAnsi"/>
        </w:rPr>
        <w:t>Ensuring that no unauthorised persons</w:t>
      </w:r>
      <w:r w:rsidRPr="009D4D73">
        <w:rPr>
          <w:rFonts w:asciiTheme="minorHAnsi" w:hAnsiTheme="minorHAnsi"/>
          <w:spacing w:val="-13"/>
        </w:rPr>
        <w:t xml:space="preserve"> </w:t>
      </w:r>
      <w:r w:rsidRPr="009D4D73">
        <w:rPr>
          <w:rFonts w:asciiTheme="minorHAnsi" w:hAnsiTheme="minorHAnsi"/>
        </w:rPr>
        <w:t>are</w:t>
      </w:r>
      <w:r w:rsidRPr="009D4D73">
        <w:rPr>
          <w:rFonts w:asciiTheme="minorHAnsi" w:hAnsiTheme="minorHAnsi"/>
          <w:spacing w:val="-11"/>
        </w:rPr>
        <w:t xml:space="preserve"> </w:t>
      </w:r>
      <w:r w:rsidRPr="009D4D73">
        <w:rPr>
          <w:rFonts w:asciiTheme="minorHAnsi" w:hAnsiTheme="minorHAnsi"/>
        </w:rPr>
        <w:t>able</w:t>
      </w:r>
      <w:r w:rsidRPr="009D4D73">
        <w:rPr>
          <w:rFonts w:asciiTheme="minorHAnsi" w:hAnsiTheme="minorHAnsi"/>
          <w:spacing w:val="-11"/>
        </w:rPr>
        <w:t xml:space="preserve"> </w:t>
      </w:r>
      <w:r w:rsidRPr="009D4D73">
        <w:rPr>
          <w:rFonts w:asciiTheme="minorHAnsi" w:hAnsiTheme="minorHAnsi"/>
        </w:rPr>
        <w:t>to</w:t>
      </w:r>
      <w:r w:rsidRPr="009D4D73">
        <w:rPr>
          <w:rFonts w:asciiTheme="minorHAnsi" w:hAnsiTheme="minorHAnsi"/>
          <w:spacing w:val="-12"/>
        </w:rPr>
        <w:t xml:space="preserve"> </w:t>
      </w:r>
      <w:r w:rsidRPr="009D4D73">
        <w:rPr>
          <w:rFonts w:asciiTheme="minorHAnsi" w:hAnsiTheme="minorHAnsi"/>
        </w:rPr>
        <w:t>access</w:t>
      </w:r>
      <w:r w:rsidRPr="009D4D73">
        <w:rPr>
          <w:rFonts w:asciiTheme="minorHAnsi" w:hAnsiTheme="minorHAnsi"/>
          <w:spacing w:val="-10"/>
        </w:rPr>
        <w:t xml:space="preserve"> </w:t>
      </w:r>
      <w:r w:rsidRPr="00CF63AD">
        <w:rPr>
          <w:rFonts w:asciiTheme="minorHAnsi" w:hAnsiTheme="minorHAnsi"/>
        </w:rPr>
        <w:t>Leafield Pre School</w:t>
      </w:r>
      <w:r w:rsidRPr="009D4D73">
        <w:rPr>
          <w:rFonts w:asciiTheme="minorHAnsi" w:hAnsiTheme="minorHAnsi"/>
        </w:rPr>
        <w:t xml:space="preserve"> owned data (</w:t>
      </w:r>
      <w:proofErr w:type="gramStart"/>
      <w:r w:rsidRPr="009D4D73">
        <w:rPr>
          <w:rFonts w:asciiTheme="minorHAnsi" w:hAnsiTheme="minorHAnsi"/>
        </w:rPr>
        <w:t>e.g.</w:t>
      </w:r>
      <w:proofErr w:type="gramEnd"/>
      <w:r>
        <w:rPr>
          <w:rFonts w:asciiTheme="minorHAnsi" w:hAnsiTheme="minorHAnsi"/>
        </w:rPr>
        <w:t xml:space="preserve"> children’s names on reports</w:t>
      </w:r>
      <w:r w:rsidRPr="009D4D73">
        <w:rPr>
          <w:rFonts w:asciiTheme="minorHAnsi" w:hAnsiTheme="minorHAnsi"/>
        </w:rPr>
        <w:t>) on their personally owned</w:t>
      </w:r>
      <w:r w:rsidRPr="009D4D73">
        <w:rPr>
          <w:rFonts w:asciiTheme="minorHAnsi" w:hAnsiTheme="minorHAnsi"/>
          <w:spacing w:val="-2"/>
        </w:rPr>
        <w:t xml:space="preserve"> </w:t>
      </w:r>
      <w:r w:rsidRPr="009D4D73">
        <w:rPr>
          <w:rFonts w:asciiTheme="minorHAnsi" w:hAnsiTheme="minorHAnsi"/>
        </w:rPr>
        <w:t>devices.</w:t>
      </w:r>
    </w:p>
    <w:p w14:paraId="7CA4D163" w14:textId="77777777" w:rsidR="008638FD" w:rsidRPr="009D4D73" w:rsidRDefault="008638FD" w:rsidP="0099390F">
      <w:pPr>
        <w:spacing w:line="276" w:lineRule="auto"/>
        <w:jc w:val="both"/>
        <w:rPr>
          <w:rFonts w:asciiTheme="minorHAnsi" w:hAnsiTheme="minorHAnsi"/>
        </w:rPr>
      </w:pPr>
    </w:p>
    <w:p w14:paraId="5A01CABC" w14:textId="77777777" w:rsidR="008638FD" w:rsidRPr="009D4D73" w:rsidRDefault="008638FD" w:rsidP="0099390F">
      <w:pPr>
        <w:tabs>
          <w:tab w:val="left" w:pos="5881"/>
          <w:tab w:val="left" w:pos="5882"/>
        </w:tabs>
        <w:spacing w:before="38" w:line="276" w:lineRule="auto"/>
        <w:ind w:right="695"/>
        <w:rPr>
          <w:rFonts w:asciiTheme="minorHAnsi" w:hAnsiTheme="minorHAnsi"/>
        </w:rPr>
      </w:pPr>
      <w:r w:rsidRPr="009D4D73">
        <w:rPr>
          <w:rFonts w:asciiTheme="minorHAnsi" w:hAnsiTheme="minorHAnsi"/>
        </w:rPr>
        <w:t xml:space="preserve">Ensuring that </w:t>
      </w:r>
      <w:r w:rsidRPr="00CF63AD">
        <w:rPr>
          <w:rFonts w:asciiTheme="minorHAnsi" w:hAnsiTheme="minorHAnsi"/>
        </w:rPr>
        <w:t>Leafield Pre School</w:t>
      </w:r>
      <w:r w:rsidRPr="009D4D73">
        <w:rPr>
          <w:rFonts w:asciiTheme="minorHAnsi" w:hAnsiTheme="minorHAnsi"/>
        </w:rPr>
        <w:t xml:space="preserve"> data is removed from the device before disposing</w:t>
      </w:r>
      <w:r w:rsidRPr="009D4D73">
        <w:rPr>
          <w:rFonts w:asciiTheme="minorHAnsi" w:hAnsiTheme="minorHAnsi"/>
          <w:spacing w:val="-14"/>
        </w:rPr>
        <w:t xml:space="preserve"> </w:t>
      </w:r>
      <w:r w:rsidRPr="009D4D73">
        <w:rPr>
          <w:rFonts w:asciiTheme="minorHAnsi" w:hAnsiTheme="minorHAnsi"/>
        </w:rPr>
        <w:t>of</w:t>
      </w:r>
      <w:r w:rsidRPr="009D4D73">
        <w:rPr>
          <w:rFonts w:asciiTheme="minorHAnsi" w:hAnsiTheme="minorHAnsi"/>
          <w:spacing w:val="-15"/>
        </w:rPr>
        <w:t xml:space="preserve"> </w:t>
      </w:r>
      <w:r w:rsidRPr="009D4D73">
        <w:rPr>
          <w:rFonts w:asciiTheme="minorHAnsi" w:hAnsiTheme="minorHAnsi"/>
        </w:rPr>
        <w:t>the</w:t>
      </w:r>
      <w:r w:rsidRPr="009D4D73">
        <w:rPr>
          <w:rFonts w:asciiTheme="minorHAnsi" w:hAnsiTheme="minorHAnsi"/>
          <w:spacing w:val="-14"/>
        </w:rPr>
        <w:t xml:space="preserve"> </w:t>
      </w:r>
      <w:r w:rsidRPr="009D4D73">
        <w:rPr>
          <w:rFonts w:asciiTheme="minorHAnsi" w:hAnsiTheme="minorHAnsi"/>
        </w:rPr>
        <w:t>device</w:t>
      </w:r>
      <w:r w:rsidRPr="009D4D73">
        <w:rPr>
          <w:rFonts w:asciiTheme="minorHAnsi" w:hAnsiTheme="minorHAnsi"/>
          <w:spacing w:val="-14"/>
        </w:rPr>
        <w:t xml:space="preserve"> </w:t>
      </w:r>
      <w:r w:rsidRPr="009D4D73">
        <w:rPr>
          <w:rFonts w:asciiTheme="minorHAnsi" w:hAnsiTheme="minorHAnsi"/>
        </w:rPr>
        <w:t>or</w:t>
      </w:r>
      <w:r w:rsidRPr="009D4D73">
        <w:rPr>
          <w:rFonts w:asciiTheme="minorHAnsi" w:hAnsiTheme="minorHAnsi"/>
          <w:spacing w:val="-14"/>
        </w:rPr>
        <w:t xml:space="preserve"> </w:t>
      </w:r>
      <w:r w:rsidRPr="009D4D73">
        <w:rPr>
          <w:rFonts w:asciiTheme="minorHAnsi" w:hAnsiTheme="minorHAnsi"/>
        </w:rPr>
        <w:t>selling</w:t>
      </w:r>
      <w:r w:rsidRPr="009D4D73">
        <w:rPr>
          <w:rFonts w:asciiTheme="minorHAnsi" w:hAnsiTheme="minorHAnsi"/>
          <w:spacing w:val="-14"/>
        </w:rPr>
        <w:t xml:space="preserve"> </w:t>
      </w:r>
      <w:r w:rsidRPr="009D4D73">
        <w:rPr>
          <w:rFonts w:asciiTheme="minorHAnsi" w:hAnsiTheme="minorHAnsi"/>
        </w:rPr>
        <w:t>it</w:t>
      </w:r>
      <w:r w:rsidRPr="009D4D73">
        <w:rPr>
          <w:rFonts w:asciiTheme="minorHAnsi" w:hAnsiTheme="minorHAnsi"/>
          <w:spacing w:val="-14"/>
        </w:rPr>
        <w:t xml:space="preserve"> </w:t>
      </w:r>
      <w:r w:rsidRPr="009D4D73">
        <w:rPr>
          <w:rFonts w:asciiTheme="minorHAnsi" w:hAnsiTheme="minorHAnsi"/>
        </w:rPr>
        <w:t>or passing onto another</w:t>
      </w:r>
      <w:r w:rsidRPr="009D4D73">
        <w:rPr>
          <w:rFonts w:asciiTheme="minorHAnsi" w:hAnsiTheme="minorHAnsi"/>
          <w:spacing w:val="-4"/>
        </w:rPr>
        <w:t xml:space="preserve"> </w:t>
      </w:r>
      <w:r w:rsidRPr="009D4D73">
        <w:rPr>
          <w:rFonts w:asciiTheme="minorHAnsi" w:hAnsiTheme="minorHAnsi"/>
        </w:rPr>
        <w:t>individual.</w:t>
      </w:r>
    </w:p>
    <w:p w14:paraId="11CB6D3C" w14:textId="77777777" w:rsidR="008638FD" w:rsidRPr="009D4D73" w:rsidRDefault="008638FD" w:rsidP="0099390F">
      <w:pPr>
        <w:tabs>
          <w:tab w:val="left" w:pos="5881"/>
          <w:tab w:val="left" w:pos="5882"/>
        </w:tabs>
        <w:spacing w:before="38" w:line="276" w:lineRule="auto"/>
        <w:ind w:right="695"/>
        <w:rPr>
          <w:rFonts w:asciiTheme="minorHAnsi" w:hAnsiTheme="minorHAnsi"/>
        </w:rPr>
      </w:pPr>
    </w:p>
    <w:p w14:paraId="442A4F98" w14:textId="77777777" w:rsidR="008638FD" w:rsidRDefault="008638FD" w:rsidP="0099390F">
      <w:pPr>
        <w:pStyle w:val="Heading2"/>
        <w:tabs>
          <w:tab w:val="left" w:pos="840"/>
          <w:tab w:val="left" w:pos="841"/>
        </w:tabs>
        <w:spacing w:before="55" w:line="276" w:lineRule="auto"/>
        <w:ind w:left="0" w:firstLine="0"/>
        <w:rPr>
          <w:rFonts w:asciiTheme="minorHAnsi" w:hAnsiTheme="minorHAnsi"/>
          <w:color w:val="0070C0"/>
        </w:rPr>
      </w:pPr>
      <w:r w:rsidRPr="008638FD">
        <w:rPr>
          <w:rFonts w:asciiTheme="minorHAnsi" w:hAnsiTheme="minorHAnsi"/>
          <w:color w:val="0070C0"/>
        </w:rPr>
        <w:t xml:space="preserve">Consequences of </w:t>
      </w:r>
      <w:proofErr w:type="gramStart"/>
      <w:r w:rsidRPr="008638FD">
        <w:rPr>
          <w:rFonts w:asciiTheme="minorHAnsi" w:hAnsiTheme="minorHAnsi"/>
          <w:color w:val="0070C0"/>
        </w:rPr>
        <w:t>Non</w:t>
      </w:r>
      <w:r w:rsidRPr="008638FD">
        <w:rPr>
          <w:rFonts w:asciiTheme="minorHAnsi" w:hAnsiTheme="minorHAnsi"/>
          <w:color w:val="0070C0"/>
          <w:spacing w:val="-4"/>
        </w:rPr>
        <w:t xml:space="preserve"> </w:t>
      </w:r>
      <w:r w:rsidRPr="008638FD">
        <w:rPr>
          <w:rFonts w:asciiTheme="minorHAnsi" w:hAnsiTheme="minorHAnsi"/>
          <w:color w:val="0070C0"/>
        </w:rPr>
        <w:t>Compliance</w:t>
      </w:r>
      <w:proofErr w:type="gramEnd"/>
    </w:p>
    <w:p w14:paraId="263C47EC" w14:textId="77777777" w:rsidR="008638FD" w:rsidRPr="008638FD" w:rsidRDefault="008638FD" w:rsidP="0099390F">
      <w:pPr>
        <w:pStyle w:val="Heading2"/>
        <w:tabs>
          <w:tab w:val="left" w:pos="840"/>
          <w:tab w:val="left" w:pos="841"/>
        </w:tabs>
        <w:spacing w:before="55" w:line="276" w:lineRule="auto"/>
        <w:ind w:left="0" w:firstLine="0"/>
        <w:rPr>
          <w:rFonts w:asciiTheme="minorHAnsi" w:hAnsiTheme="minorHAnsi"/>
          <w:color w:val="0070C0"/>
        </w:rPr>
      </w:pPr>
      <w:r w:rsidRPr="00CF63AD">
        <w:rPr>
          <w:rFonts w:asciiTheme="minorHAnsi" w:hAnsiTheme="minorHAnsi"/>
        </w:rPr>
        <w:t>Leafield Pre School</w:t>
      </w:r>
      <w:r w:rsidRPr="00B702D6">
        <w:rPr>
          <w:rFonts w:asciiTheme="minorHAnsi" w:hAnsiTheme="minorHAnsi"/>
        </w:rPr>
        <w:t xml:space="preserve"> is</w:t>
      </w:r>
      <w:r w:rsidRPr="00B702D6">
        <w:rPr>
          <w:rFonts w:asciiTheme="minorHAnsi" w:hAnsiTheme="minorHAnsi"/>
          <w:spacing w:val="-9"/>
        </w:rPr>
        <w:t xml:space="preserve"> </w:t>
      </w:r>
      <w:r w:rsidRPr="00B702D6">
        <w:rPr>
          <w:rFonts w:asciiTheme="minorHAnsi" w:hAnsiTheme="minorHAnsi"/>
        </w:rPr>
        <w:t>bound</w:t>
      </w:r>
      <w:r w:rsidRPr="00B702D6">
        <w:rPr>
          <w:rFonts w:asciiTheme="minorHAnsi" w:hAnsiTheme="minorHAnsi"/>
          <w:spacing w:val="-9"/>
        </w:rPr>
        <w:t xml:space="preserve"> </w:t>
      </w:r>
      <w:r w:rsidRPr="00B702D6">
        <w:rPr>
          <w:rFonts w:asciiTheme="minorHAnsi" w:hAnsiTheme="minorHAnsi"/>
        </w:rPr>
        <w:t>by</w:t>
      </w:r>
      <w:r w:rsidRPr="00B702D6">
        <w:rPr>
          <w:rFonts w:asciiTheme="minorHAnsi" w:hAnsiTheme="minorHAnsi"/>
          <w:spacing w:val="-11"/>
        </w:rPr>
        <w:t xml:space="preserve"> </w:t>
      </w:r>
      <w:r w:rsidRPr="00B702D6">
        <w:rPr>
          <w:rFonts w:asciiTheme="minorHAnsi" w:hAnsiTheme="minorHAnsi"/>
        </w:rPr>
        <w:t>the</w:t>
      </w:r>
      <w:r w:rsidRPr="00B702D6">
        <w:rPr>
          <w:rFonts w:asciiTheme="minorHAnsi" w:hAnsiTheme="minorHAnsi"/>
          <w:spacing w:val="-8"/>
        </w:rPr>
        <w:t xml:space="preserve"> </w:t>
      </w:r>
      <w:r w:rsidRPr="00B702D6">
        <w:rPr>
          <w:rFonts w:asciiTheme="minorHAnsi" w:hAnsiTheme="minorHAnsi"/>
        </w:rPr>
        <w:t>GDPR, The</w:t>
      </w:r>
      <w:r w:rsidRPr="00B702D6">
        <w:rPr>
          <w:rFonts w:asciiTheme="minorHAnsi" w:hAnsiTheme="minorHAnsi"/>
          <w:spacing w:val="-8"/>
        </w:rPr>
        <w:t xml:space="preserve"> </w:t>
      </w:r>
      <w:r w:rsidRPr="00B702D6">
        <w:rPr>
          <w:rFonts w:asciiTheme="minorHAnsi" w:hAnsiTheme="minorHAnsi"/>
        </w:rPr>
        <w:t>fifth and sixth principles state:</w:t>
      </w:r>
    </w:p>
    <w:p w14:paraId="719FEA12" w14:textId="77777777" w:rsidR="008638FD" w:rsidRDefault="008638FD" w:rsidP="0099390F">
      <w:pPr>
        <w:pStyle w:val="BodyText"/>
        <w:spacing w:line="276" w:lineRule="auto"/>
        <w:ind w:left="0" w:right="695" w:firstLine="0"/>
        <w:jc w:val="both"/>
        <w:rPr>
          <w:rFonts w:asciiTheme="minorHAnsi" w:hAnsiTheme="minorHAnsi"/>
        </w:rPr>
      </w:pPr>
      <w:r>
        <w:rPr>
          <w:rFonts w:asciiTheme="minorHAnsi" w:hAnsiTheme="minorHAnsi"/>
        </w:rPr>
        <w:t xml:space="preserve">Storage: </w:t>
      </w:r>
      <w:r w:rsidRPr="00B702D6">
        <w:rPr>
          <w:rFonts w:asciiTheme="minorHAnsi" w:hAnsiTheme="minorHAnsi"/>
        </w:rPr>
        <w:t>‘</w:t>
      </w:r>
      <w:r w:rsidRPr="00B702D6">
        <w:rPr>
          <w:rFonts w:asciiTheme="minorHAnsi" w:hAnsiTheme="minorHAnsi"/>
          <w:color w:val="000000"/>
          <w:sz w:val="23"/>
          <w:szCs w:val="23"/>
          <w:shd w:val="clear" w:color="auto" w:fill="F7F3F0"/>
        </w:rPr>
        <w:t>kept in a form which permits identification of data subjects for no longer than is necessary for the purposes for which the personal data are processed; personal data may be stored for longer periods insofar as the personal data will be processed solely for archiving purposes in the public interest, scientific or historical research purposes or statistical purposes subject to implementation of the appropriate technical and organisational measures required by the GDPR in order to safeguard the rights and freedoms of individuals (‘storage limitation’);</w:t>
      </w:r>
    </w:p>
    <w:p w14:paraId="1EE39D5E" w14:textId="77777777" w:rsidR="008638FD" w:rsidRPr="00E75584" w:rsidRDefault="008638FD" w:rsidP="0099390F">
      <w:pPr>
        <w:pStyle w:val="BodyText"/>
        <w:spacing w:line="276" w:lineRule="auto"/>
        <w:ind w:left="0" w:right="695" w:firstLine="0"/>
        <w:jc w:val="both"/>
        <w:rPr>
          <w:rFonts w:asciiTheme="minorHAnsi" w:hAnsiTheme="minorHAnsi"/>
        </w:rPr>
      </w:pPr>
      <w:r w:rsidRPr="00B702D6">
        <w:rPr>
          <w:rFonts w:asciiTheme="minorHAnsi" w:hAnsiTheme="minorHAnsi"/>
        </w:rPr>
        <w:t>Security: ‘</w:t>
      </w:r>
      <w:r w:rsidRPr="00B702D6">
        <w:rPr>
          <w:rFonts w:asciiTheme="minorHAnsi" w:hAnsiTheme="minorHAnsi"/>
          <w:color w:val="000000"/>
          <w:sz w:val="23"/>
          <w:szCs w:val="23"/>
          <w:shd w:val="clear" w:color="auto" w:fill="F7F3F0"/>
        </w:rPr>
        <w:t>processed in a manner that ensures appropriate security of the personal data, including protection against unauthorised or unlawful processing and against accidental loss, destruction or damage, using appropriate technical or organisational measures (‘integrity and confidentiality’).”</w:t>
      </w:r>
    </w:p>
    <w:p w14:paraId="1D18D71F" w14:textId="77777777" w:rsidR="008638FD" w:rsidRPr="009D4D73" w:rsidRDefault="008638FD" w:rsidP="0099390F">
      <w:pPr>
        <w:pStyle w:val="BodyText"/>
        <w:spacing w:line="276" w:lineRule="auto"/>
        <w:ind w:left="0" w:right="695" w:firstLine="0"/>
        <w:jc w:val="both"/>
        <w:rPr>
          <w:rFonts w:asciiTheme="minorHAnsi" w:hAnsiTheme="minorHAnsi"/>
        </w:rPr>
      </w:pPr>
      <w:r w:rsidRPr="009D4D73">
        <w:rPr>
          <w:rFonts w:asciiTheme="minorHAnsi" w:hAnsiTheme="minorHAnsi"/>
        </w:rPr>
        <w:t>Loss</w:t>
      </w:r>
      <w:r w:rsidRPr="009D4D73">
        <w:rPr>
          <w:rFonts w:asciiTheme="minorHAnsi" w:hAnsiTheme="minorHAnsi"/>
          <w:spacing w:val="-6"/>
        </w:rPr>
        <w:t xml:space="preserve"> </w:t>
      </w:r>
      <w:r w:rsidRPr="009D4D73">
        <w:rPr>
          <w:rFonts w:asciiTheme="minorHAnsi" w:hAnsiTheme="minorHAnsi"/>
        </w:rPr>
        <w:t>of</w:t>
      </w:r>
      <w:r w:rsidRPr="009D4D73">
        <w:rPr>
          <w:rFonts w:asciiTheme="minorHAnsi" w:hAnsiTheme="minorHAnsi"/>
          <w:spacing w:val="-6"/>
        </w:rPr>
        <w:t xml:space="preserve"> </w:t>
      </w:r>
      <w:r w:rsidRPr="009D4D73">
        <w:rPr>
          <w:rFonts w:asciiTheme="minorHAnsi" w:hAnsiTheme="minorHAnsi"/>
        </w:rPr>
        <w:t>devices</w:t>
      </w:r>
      <w:r w:rsidRPr="009D4D73">
        <w:rPr>
          <w:rFonts w:asciiTheme="minorHAnsi" w:hAnsiTheme="minorHAnsi"/>
          <w:spacing w:val="-5"/>
        </w:rPr>
        <w:t xml:space="preserve"> </w:t>
      </w:r>
      <w:r w:rsidRPr="009D4D73">
        <w:rPr>
          <w:rFonts w:asciiTheme="minorHAnsi" w:hAnsiTheme="minorHAnsi"/>
        </w:rPr>
        <w:t>holding</w:t>
      </w:r>
      <w:r w:rsidRPr="009D4D73">
        <w:rPr>
          <w:rFonts w:asciiTheme="minorHAnsi" w:hAnsiTheme="minorHAnsi"/>
          <w:spacing w:val="-8"/>
        </w:rPr>
        <w:t xml:space="preserve"> </w:t>
      </w:r>
      <w:r w:rsidRPr="00CF63AD">
        <w:rPr>
          <w:rFonts w:asciiTheme="minorHAnsi" w:hAnsiTheme="minorHAnsi"/>
        </w:rPr>
        <w:t>Leafield Pre School</w:t>
      </w:r>
      <w:r w:rsidRPr="009D4D73">
        <w:rPr>
          <w:rFonts w:asciiTheme="minorHAnsi" w:hAnsiTheme="minorHAnsi"/>
        </w:rPr>
        <w:t xml:space="preserve"> data</w:t>
      </w:r>
      <w:r w:rsidRPr="009D4D73">
        <w:rPr>
          <w:rFonts w:asciiTheme="minorHAnsi" w:hAnsiTheme="minorHAnsi"/>
          <w:spacing w:val="-6"/>
        </w:rPr>
        <w:t xml:space="preserve"> </w:t>
      </w:r>
      <w:r w:rsidRPr="009D4D73">
        <w:rPr>
          <w:rFonts w:asciiTheme="minorHAnsi" w:hAnsiTheme="minorHAnsi"/>
        </w:rPr>
        <w:t>may</w:t>
      </w:r>
      <w:r w:rsidRPr="009D4D73">
        <w:rPr>
          <w:rFonts w:asciiTheme="minorHAnsi" w:hAnsiTheme="minorHAnsi"/>
          <w:spacing w:val="-6"/>
        </w:rPr>
        <w:t xml:space="preserve"> </w:t>
      </w:r>
      <w:r w:rsidRPr="009D4D73">
        <w:rPr>
          <w:rFonts w:asciiTheme="minorHAnsi" w:hAnsiTheme="minorHAnsi"/>
        </w:rPr>
        <w:t>cause</w:t>
      </w:r>
      <w:r w:rsidRPr="009D4D73">
        <w:rPr>
          <w:rFonts w:asciiTheme="minorHAnsi" w:hAnsiTheme="minorHAnsi"/>
          <w:spacing w:val="-6"/>
        </w:rPr>
        <w:t xml:space="preserve"> </w:t>
      </w:r>
      <w:r w:rsidRPr="009D4D73">
        <w:rPr>
          <w:rFonts w:asciiTheme="minorHAnsi" w:hAnsiTheme="minorHAnsi"/>
        </w:rPr>
        <w:t>damage</w:t>
      </w:r>
      <w:r w:rsidRPr="009D4D73">
        <w:rPr>
          <w:rFonts w:asciiTheme="minorHAnsi" w:hAnsiTheme="minorHAnsi"/>
          <w:spacing w:val="-5"/>
        </w:rPr>
        <w:t xml:space="preserve"> </w:t>
      </w:r>
      <w:r w:rsidRPr="009D4D73">
        <w:rPr>
          <w:rFonts w:asciiTheme="minorHAnsi" w:hAnsiTheme="minorHAnsi"/>
        </w:rPr>
        <w:t>and</w:t>
      </w:r>
      <w:r w:rsidRPr="009D4D73">
        <w:rPr>
          <w:rFonts w:asciiTheme="minorHAnsi" w:hAnsiTheme="minorHAnsi"/>
          <w:spacing w:val="-6"/>
        </w:rPr>
        <w:t xml:space="preserve"> </w:t>
      </w:r>
      <w:r w:rsidRPr="009D4D73">
        <w:rPr>
          <w:rFonts w:asciiTheme="minorHAnsi" w:hAnsiTheme="minorHAnsi"/>
        </w:rPr>
        <w:t>distress</w:t>
      </w:r>
      <w:r w:rsidRPr="009D4D73">
        <w:rPr>
          <w:rFonts w:asciiTheme="minorHAnsi" w:hAnsiTheme="minorHAnsi"/>
          <w:spacing w:val="-6"/>
        </w:rPr>
        <w:t xml:space="preserve"> </w:t>
      </w:r>
      <w:r w:rsidRPr="009D4D73">
        <w:rPr>
          <w:rFonts w:asciiTheme="minorHAnsi" w:hAnsiTheme="minorHAnsi"/>
        </w:rPr>
        <w:t>to</w:t>
      </w:r>
      <w:r w:rsidRPr="009D4D73">
        <w:rPr>
          <w:rFonts w:asciiTheme="minorHAnsi" w:hAnsiTheme="minorHAnsi"/>
          <w:spacing w:val="-6"/>
        </w:rPr>
        <w:t xml:space="preserve"> </w:t>
      </w:r>
      <w:r w:rsidRPr="009D4D73">
        <w:rPr>
          <w:rFonts w:asciiTheme="minorHAnsi" w:hAnsiTheme="minorHAnsi"/>
        </w:rPr>
        <w:t>those</w:t>
      </w:r>
      <w:r w:rsidRPr="009D4D73">
        <w:rPr>
          <w:rFonts w:asciiTheme="minorHAnsi" w:hAnsiTheme="minorHAnsi"/>
          <w:spacing w:val="-8"/>
        </w:rPr>
        <w:t xml:space="preserve"> </w:t>
      </w:r>
      <w:r w:rsidRPr="009D4D73">
        <w:rPr>
          <w:rFonts w:asciiTheme="minorHAnsi" w:hAnsiTheme="minorHAnsi"/>
        </w:rPr>
        <w:t>who</w:t>
      </w:r>
      <w:r w:rsidRPr="009D4D73">
        <w:rPr>
          <w:rFonts w:asciiTheme="minorHAnsi" w:hAnsiTheme="minorHAnsi"/>
          <w:spacing w:val="-6"/>
        </w:rPr>
        <w:t xml:space="preserve"> </w:t>
      </w:r>
      <w:r w:rsidRPr="009D4D73">
        <w:rPr>
          <w:rFonts w:asciiTheme="minorHAnsi" w:hAnsiTheme="minorHAnsi"/>
        </w:rPr>
        <w:t xml:space="preserve">entrust us to look after their data, damage </w:t>
      </w:r>
      <w:r w:rsidRPr="00CF63AD">
        <w:rPr>
          <w:rFonts w:asciiTheme="minorHAnsi" w:hAnsiTheme="minorHAnsi"/>
        </w:rPr>
        <w:t>Leafield Pre School</w:t>
      </w:r>
      <w:r w:rsidRPr="009D4D73">
        <w:rPr>
          <w:rFonts w:asciiTheme="minorHAnsi" w:hAnsiTheme="minorHAnsi"/>
        </w:rPr>
        <w:t xml:space="preserve"> reputation and have significant legal and financial consequences.</w:t>
      </w:r>
      <w:r w:rsidRPr="009D4D73">
        <w:rPr>
          <w:rFonts w:asciiTheme="minorHAnsi" w:hAnsiTheme="minorHAnsi"/>
          <w:spacing w:val="-13"/>
        </w:rPr>
        <w:t xml:space="preserve"> </w:t>
      </w:r>
      <w:r w:rsidRPr="009D4D73">
        <w:rPr>
          <w:rFonts w:asciiTheme="minorHAnsi" w:hAnsiTheme="minorHAnsi"/>
        </w:rPr>
        <w:t>The</w:t>
      </w:r>
      <w:r w:rsidRPr="009D4D73">
        <w:rPr>
          <w:rFonts w:asciiTheme="minorHAnsi" w:hAnsiTheme="minorHAnsi"/>
          <w:spacing w:val="-13"/>
        </w:rPr>
        <w:t xml:space="preserve"> </w:t>
      </w:r>
      <w:r w:rsidRPr="009D4D73">
        <w:rPr>
          <w:rFonts w:asciiTheme="minorHAnsi" w:hAnsiTheme="minorHAnsi"/>
        </w:rPr>
        <w:t>Information</w:t>
      </w:r>
      <w:r w:rsidRPr="009D4D73">
        <w:rPr>
          <w:rFonts w:asciiTheme="minorHAnsi" w:hAnsiTheme="minorHAnsi"/>
          <w:spacing w:val="-12"/>
        </w:rPr>
        <w:t xml:space="preserve"> </w:t>
      </w:r>
      <w:r w:rsidRPr="009D4D73">
        <w:rPr>
          <w:rFonts w:asciiTheme="minorHAnsi" w:hAnsiTheme="minorHAnsi"/>
        </w:rPr>
        <w:t>Commissioner</w:t>
      </w:r>
      <w:r w:rsidRPr="009D4D73">
        <w:rPr>
          <w:rFonts w:asciiTheme="minorHAnsi" w:hAnsiTheme="minorHAnsi"/>
          <w:spacing w:val="-12"/>
        </w:rPr>
        <w:t xml:space="preserve"> </w:t>
      </w:r>
      <w:r w:rsidRPr="009D4D73">
        <w:rPr>
          <w:rFonts w:asciiTheme="minorHAnsi" w:hAnsiTheme="minorHAnsi"/>
        </w:rPr>
        <w:t>can</w:t>
      </w:r>
      <w:r w:rsidRPr="009D4D73">
        <w:rPr>
          <w:rFonts w:asciiTheme="minorHAnsi" w:hAnsiTheme="minorHAnsi"/>
          <w:spacing w:val="-12"/>
        </w:rPr>
        <w:t xml:space="preserve"> </w:t>
      </w:r>
      <w:r w:rsidRPr="009D4D73">
        <w:rPr>
          <w:rFonts w:asciiTheme="minorHAnsi" w:hAnsiTheme="minorHAnsi"/>
        </w:rPr>
        <w:t>impose</w:t>
      </w:r>
      <w:r w:rsidRPr="009D4D73">
        <w:rPr>
          <w:rFonts w:asciiTheme="minorHAnsi" w:hAnsiTheme="minorHAnsi"/>
          <w:spacing w:val="-12"/>
        </w:rPr>
        <w:t xml:space="preserve"> </w:t>
      </w:r>
      <w:r w:rsidRPr="009D4D73">
        <w:rPr>
          <w:rFonts w:asciiTheme="minorHAnsi" w:hAnsiTheme="minorHAnsi"/>
        </w:rPr>
        <w:t>serious</w:t>
      </w:r>
      <w:r w:rsidRPr="009D4D73">
        <w:rPr>
          <w:rFonts w:asciiTheme="minorHAnsi" w:hAnsiTheme="minorHAnsi"/>
          <w:spacing w:val="-13"/>
        </w:rPr>
        <w:t xml:space="preserve"> </w:t>
      </w:r>
      <w:r w:rsidRPr="009D4D73">
        <w:rPr>
          <w:rFonts w:asciiTheme="minorHAnsi" w:hAnsiTheme="minorHAnsi"/>
        </w:rPr>
        <w:t>monetary</w:t>
      </w:r>
      <w:r w:rsidRPr="009D4D73">
        <w:rPr>
          <w:rFonts w:asciiTheme="minorHAnsi" w:hAnsiTheme="minorHAnsi"/>
          <w:spacing w:val="-13"/>
        </w:rPr>
        <w:t xml:space="preserve"> </w:t>
      </w:r>
      <w:r w:rsidRPr="009D4D73">
        <w:rPr>
          <w:rFonts w:asciiTheme="minorHAnsi" w:hAnsiTheme="minorHAnsi"/>
        </w:rPr>
        <w:t>penalties</w:t>
      </w:r>
      <w:r w:rsidRPr="009D4D73">
        <w:rPr>
          <w:rFonts w:asciiTheme="minorHAnsi" w:hAnsiTheme="minorHAnsi"/>
          <w:spacing w:val="-14"/>
        </w:rPr>
        <w:t xml:space="preserve"> </w:t>
      </w:r>
      <w:r w:rsidRPr="009D4D73">
        <w:rPr>
          <w:rFonts w:asciiTheme="minorHAnsi" w:hAnsiTheme="minorHAnsi"/>
        </w:rPr>
        <w:t>on</w:t>
      </w:r>
      <w:r w:rsidRPr="009D4D73">
        <w:rPr>
          <w:rFonts w:asciiTheme="minorHAnsi" w:hAnsiTheme="minorHAnsi"/>
          <w:spacing w:val="-12"/>
        </w:rPr>
        <w:t xml:space="preserve"> </w:t>
      </w:r>
      <w:r w:rsidRPr="00CF63AD">
        <w:rPr>
          <w:rFonts w:asciiTheme="minorHAnsi" w:hAnsiTheme="minorHAnsi"/>
        </w:rPr>
        <w:t>Leafield Pre School</w:t>
      </w:r>
      <w:r w:rsidRPr="009D4D73">
        <w:rPr>
          <w:rFonts w:asciiTheme="minorHAnsi" w:hAnsiTheme="minorHAnsi"/>
        </w:rPr>
        <w:t xml:space="preserve"> for breaches of the</w:t>
      </w:r>
      <w:r w:rsidRPr="009D4D73">
        <w:rPr>
          <w:rFonts w:asciiTheme="minorHAnsi" w:hAnsiTheme="minorHAnsi"/>
          <w:spacing w:val="-7"/>
        </w:rPr>
        <w:t xml:space="preserve"> </w:t>
      </w:r>
      <w:r w:rsidRPr="009D4D73">
        <w:rPr>
          <w:rFonts w:asciiTheme="minorHAnsi" w:hAnsiTheme="minorHAnsi"/>
        </w:rPr>
        <w:t>DPA.</w:t>
      </w:r>
    </w:p>
    <w:p w14:paraId="5D018E09" w14:textId="77777777" w:rsidR="008638FD" w:rsidRDefault="008638FD" w:rsidP="0079001C">
      <w:pPr>
        <w:pStyle w:val="BodyText"/>
        <w:spacing w:before="160" w:line="276" w:lineRule="auto"/>
        <w:ind w:left="0" w:right="694" w:firstLine="0"/>
        <w:jc w:val="both"/>
        <w:rPr>
          <w:rFonts w:asciiTheme="minorHAnsi" w:hAnsiTheme="minorHAnsi"/>
        </w:rPr>
      </w:pPr>
      <w:r w:rsidRPr="009D4D73">
        <w:rPr>
          <w:rFonts w:asciiTheme="minorHAnsi" w:hAnsiTheme="minorHAnsi"/>
        </w:rPr>
        <w:t>Failure to comply with this policy may</w:t>
      </w:r>
      <w:r w:rsidRPr="009D4D73">
        <w:rPr>
          <w:rFonts w:asciiTheme="minorHAnsi" w:hAnsiTheme="minorHAnsi"/>
          <w:spacing w:val="-12"/>
        </w:rPr>
        <w:t xml:space="preserve"> </w:t>
      </w:r>
      <w:r w:rsidRPr="009D4D73">
        <w:rPr>
          <w:rFonts w:asciiTheme="minorHAnsi" w:hAnsiTheme="minorHAnsi"/>
        </w:rPr>
        <w:t>result</w:t>
      </w:r>
      <w:r w:rsidRPr="009D4D73">
        <w:rPr>
          <w:rFonts w:asciiTheme="minorHAnsi" w:hAnsiTheme="minorHAnsi"/>
          <w:spacing w:val="-12"/>
        </w:rPr>
        <w:t xml:space="preserve"> </w:t>
      </w:r>
      <w:r w:rsidRPr="009D4D73">
        <w:rPr>
          <w:rFonts w:asciiTheme="minorHAnsi" w:hAnsiTheme="minorHAnsi"/>
        </w:rPr>
        <w:t>in</w:t>
      </w:r>
      <w:r w:rsidRPr="009D4D73">
        <w:rPr>
          <w:rFonts w:asciiTheme="minorHAnsi" w:hAnsiTheme="minorHAnsi"/>
          <w:spacing w:val="-11"/>
        </w:rPr>
        <w:t xml:space="preserve"> </w:t>
      </w:r>
      <w:r w:rsidRPr="009D4D73">
        <w:rPr>
          <w:rFonts w:asciiTheme="minorHAnsi" w:hAnsiTheme="minorHAnsi"/>
        </w:rPr>
        <w:t>disciplinary</w:t>
      </w:r>
      <w:r w:rsidRPr="009D4D73">
        <w:rPr>
          <w:rFonts w:asciiTheme="minorHAnsi" w:hAnsiTheme="minorHAnsi"/>
          <w:spacing w:val="-10"/>
        </w:rPr>
        <w:t xml:space="preserve"> </w:t>
      </w:r>
      <w:r w:rsidRPr="009D4D73">
        <w:rPr>
          <w:rFonts w:asciiTheme="minorHAnsi" w:hAnsiTheme="minorHAnsi"/>
        </w:rPr>
        <w:t>action</w:t>
      </w:r>
      <w:r w:rsidRPr="009D4D73">
        <w:rPr>
          <w:rFonts w:asciiTheme="minorHAnsi" w:hAnsiTheme="minorHAnsi"/>
          <w:spacing w:val="-11"/>
        </w:rPr>
        <w:t xml:space="preserve"> </w:t>
      </w:r>
      <w:r w:rsidRPr="009D4D73">
        <w:rPr>
          <w:rFonts w:asciiTheme="minorHAnsi" w:hAnsiTheme="minorHAnsi"/>
        </w:rPr>
        <w:t xml:space="preserve">being taken against members of staff up to and including dismissal. In the case of breach of this policy by </w:t>
      </w:r>
      <w:r>
        <w:rPr>
          <w:rFonts w:asciiTheme="minorHAnsi" w:hAnsiTheme="minorHAnsi"/>
        </w:rPr>
        <w:t>staff</w:t>
      </w:r>
      <w:r w:rsidRPr="009D4D73">
        <w:rPr>
          <w:rFonts w:asciiTheme="minorHAnsi" w:hAnsiTheme="minorHAnsi"/>
        </w:rPr>
        <w:t>, it may lead to the termination of the engagement. This will apply whether the breach occurs during or outside normal working hours</w:t>
      </w:r>
      <w:r w:rsidRPr="009D4D73">
        <w:rPr>
          <w:rFonts w:asciiTheme="minorHAnsi" w:hAnsiTheme="minorHAnsi"/>
          <w:spacing w:val="-5"/>
        </w:rPr>
        <w:t xml:space="preserve"> </w:t>
      </w:r>
      <w:r w:rsidRPr="009D4D73">
        <w:rPr>
          <w:rFonts w:asciiTheme="minorHAnsi" w:hAnsiTheme="minorHAnsi"/>
        </w:rPr>
        <w:t>and</w:t>
      </w:r>
      <w:r w:rsidRPr="009D4D73">
        <w:rPr>
          <w:rFonts w:asciiTheme="minorHAnsi" w:hAnsiTheme="minorHAnsi"/>
          <w:spacing w:val="-5"/>
        </w:rPr>
        <w:t xml:space="preserve"> </w:t>
      </w:r>
      <w:r w:rsidRPr="009D4D73">
        <w:rPr>
          <w:rFonts w:asciiTheme="minorHAnsi" w:hAnsiTheme="minorHAnsi"/>
        </w:rPr>
        <w:t>whether</w:t>
      </w:r>
      <w:r w:rsidRPr="009D4D73">
        <w:rPr>
          <w:rFonts w:asciiTheme="minorHAnsi" w:hAnsiTheme="minorHAnsi"/>
          <w:spacing w:val="-4"/>
        </w:rPr>
        <w:t xml:space="preserve"> </w:t>
      </w:r>
      <w:r w:rsidRPr="009D4D73">
        <w:rPr>
          <w:rFonts w:asciiTheme="minorHAnsi" w:hAnsiTheme="minorHAnsi"/>
        </w:rPr>
        <w:t>or</w:t>
      </w:r>
      <w:r w:rsidRPr="009D4D73">
        <w:rPr>
          <w:rFonts w:asciiTheme="minorHAnsi" w:hAnsiTheme="minorHAnsi"/>
          <w:spacing w:val="-5"/>
        </w:rPr>
        <w:t xml:space="preserve"> </w:t>
      </w:r>
      <w:r w:rsidRPr="009D4D73">
        <w:rPr>
          <w:rFonts w:asciiTheme="minorHAnsi" w:hAnsiTheme="minorHAnsi"/>
        </w:rPr>
        <w:t>not</w:t>
      </w:r>
      <w:r w:rsidRPr="009D4D73">
        <w:rPr>
          <w:rFonts w:asciiTheme="minorHAnsi" w:hAnsiTheme="minorHAnsi"/>
          <w:spacing w:val="-5"/>
        </w:rPr>
        <w:t xml:space="preserve"> </w:t>
      </w:r>
      <w:r w:rsidRPr="009D4D73">
        <w:rPr>
          <w:rFonts w:asciiTheme="minorHAnsi" w:hAnsiTheme="minorHAnsi"/>
        </w:rPr>
        <w:t>use</w:t>
      </w:r>
      <w:r w:rsidRPr="009D4D73">
        <w:rPr>
          <w:rFonts w:asciiTheme="minorHAnsi" w:hAnsiTheme="minorHAnsi"/>
          <w:spacing w:val="-5"/>
        </w:rPr>
        <w:t xml:space="preserve"> </w:t>
      </w:r>
      <w:r w:rsidRPr="009D4D73">
        <w:rPr>
          <w:rFonts w:asciiTheme="minorHAnsi" w:hAnsiTheme="minorHAnsi"/>
        </w:rPr>
        <w:t>of</w:t>
      </w:r>
      <w:r w:rsidRPr="009D4D73">
        <w:rPr>
          <w:rFonts w:asciiTheme="minorHAnsi" w:hAnsiTheme="minorHAnsi"/>
          <w:spacing w:val="-5"/>
        </w:rPr>
        <w:t xml:space="preserve"> </w:t>
      </w:r>
      <w:r w:rsidRPr="009D4D73">
        <w:rPr>
          <w:rFonts w:asciiTheme="minorHAnsi" w:hAnsiTheme="minorHAnsi"/>
        </w:rPr>
        <w:t>the</w:t>
      </w:r>
      <w:r w:rsidRPr="009D4D73">
        <w:rPr>
          <w:rFonts w:asciiTheme="minorHAnsi" w:hAnsiTheme="minorHAnsi"/>
          <w:spacing w:val="-4"/>
        </w:rPr>
        <w:t xml:space="preserve"> </w:t>
      </w:r>
      <w:r w:rsidRPr="009D4D73">
        <w:rPr>
          <w:rFonts w:asciiTheme="minorHAnsi" w:hAnsiTheme="minorHAnsi"/>
        </w:rPr>
        <w:t>device</w:t>
      </w:r>
      <w:r w:rsidRPr="009D4D73">
        <w:rPr>
          <w:rFonts w:asciiTheme="minorHAnsi" w:hAnsiTheme="minorHAnsi"/>
          <w:spacing w:val="-4"/>
        </w:rPr>
        <w:t xml:space="preserve"> </w:t>
      </w:r>
      <w:r w:rsidRPr="009D4D73">
        <w:rPr>
          <w:rFonts w:asciiTheme="minorHAnsi" w:hAnsiTheme="minorHAnsi"/>
        </w:rPr>
        <w:t>takes</w:t>
      </w:r>
      <w:r w:rsidRPr="009D4D73">
        <w:rPr>
          <w:rFonts w:asciiTheme="minorHAnsi" w:hAnsiTheme="minorHAnsi"/>
          <w:spacing w:val="-5"/>
        </w:rPr>
        <w:t xml:space="preserve"> </w:t>
      </w:r>
      <w:r w:rsidRPr="009D4D73">
        <w:rPr>
          <w:rFonts w:asciiTheme="minorHAnsi" w:hAnsiTheme="minorHAnsi"/>
        </w:rPr>
        <w:t>place</w:t>
      </w:r>
      <w:r w:rsidRPr="009D4D73">
        <w:rPr>
          <w:rFonts w:asciiTheme="minorHAnsi" w:hAnsiTheme="minorHAnsi"/>
          <w:spacing w:val="-7"/>
        </w:rPr>
        <w:t xml:space="preserve"> </w:t>
      </w:r>
      <w:r w:rsidRPr="009D4D73">
        <w:rPr>
          <w:rFonts w:asciiTheme="minorHAnsi" w:hAnsiTheme="minorHAnsi"/>
        </w:rPr>
        <w:t>at</w:t>
      </w:r>
      <w:r w:rsidRPr="009D4D73">
        <w:rPr>
          <w:rFonts w:asciiTheme="minorHAnsi" w:hAnsiTheme="minorHAnsi"/>
          <w:spacing w:val="-5"/>
        </w:rPr>
        <w:t xml:space="preserve"> </w:t>
      </w:r>
      <w:r w:rsidRPr="009D4D73">
        <w:rPr>
          <w:rFonts w:asciiTheme="minorHAnsi" w:hAnsiTheme="minorHAnsi"/>
        </w:rPr>
        <w:t>your</w:t>
      </w:r>
      <w:r w:rsidRPr="009D4D73">
        <w:rPr>
          <w:rFonts w:asciiTheme="minorHAnsi" w:hAnsiTheme="minorHAnsi"/>
          <w:spacing w:val="-4"/>
        </w:rPr>
        <w:t xml:space="preserve"> </w:t>
      </w:r>
      <w:r w:rsidRPr="009D4D73">
        <w:rPr>
          <w:rFonts w:asciiTheme="minorHAnsi" w:hAnsiTheme="minorHAnsi"/>
        </w:rPr>
        <w:t>normal</w:t>
      </w:r>
      <w:r w:rsidRPr="009D4D73">
        <w:rPr>
          <w:rFonts w:asciiTheme="minorHAnsi" w:hAnsiTheme="minorHAnsi"/>
          <w:spacing w:val="-6"/>
        </w:rPr>
        <w:t xml:space="preserve"> </w:t>
      </w:r>
      <w:r w:rsidRPr="009D4D73">
        <w:rPr>
          <w:rFonts w:asciiTheme="minorHAnsi" w:hAnsiTheme="minorHAnsi"/>
        </w:rPr>
        <w:t>place</w:t>
      </w:r>
      <w:r w:rsidRPr="009D4D73">
        <w:rPr>
          <w:rFonts w:asciiTheme="minorHAnsi" w:hAnsiTheme="minorHAnsi"/>
          <w:spacing w:val="-4"/>
        </w:rPr>
        <w:t xml:space="preserve"> </w:t>
      </w:r>
      <w:r w:rsidRPr="009D4D73">
        <w:rPr>
          <w:rFonts w:asciiTheme="minorHAnsi" w:hAnsiTheme="minorHAnsi"/>
        </w:rPr>
        <w:t>of</w:t>
      </w:r>
      <w:r w:rsidRPr="009D4D73">
        <w:rPr>
          <w:rFonts w:asciiTheme="minorHAnsi" w:hAnsiTheme="minorHAnsi"/>
          <w:spacing w:val="-5"/>
        </w:rPr>
        <w:t xml:space="preserve"> </w:t>
      </w:r>
      <w:r w:rsidRPr="009D4D73">
        <w:rPr>
          <w:rFonts w:asciiTheme="minorHAnsi" w:hAnsiTheme="minorHAnsi"/>
        </w:rPr>
        <w:t>work.</w:t>
      </w:r>
      <w:r w:rsidRPr="009D4D73">
        <w:rPr>
          <w:rFonts w:asciiTheme="minorHAnsi" w:hAnsiTheme="minorHAnsi"/>
          <w:spacing w:val="-5"/>
        </w:rPr>
        <w:t xml:space="preserve"> </w:t>
      </w:r>
      <w:r w:rsidRPr="009D4D73">
        <w:rPr>
          <w:rFonts w:asciiTheme="minorHAnsi" w:hAnsiTheme="minorHAnsi"/>
        </w:rPr>
        <w:t>You</w:t>
      </w:r>
      <w:r w:rsidRPr="009D4D73">
        <w:rPr>
          <w:rFonts w:asciiTheme="minorHAnsi" w:hAnsiTheme="minorHAnsi"/>
          <w:spacing w:val="-4"/>
        </w:rPr>
        <w:t xml:space="preserve"> </w:t>
      </w:r>
      <w:r w:rsidRPr="009D4D73">
        <w:rPr>
          <w:rFonts w:asciiTheme="minorHAnsi" w:hAnsiTheme="minorHAnsi"/>
        </w:rPr>
        <w:t>are required to co-operate with any investigation into a suspected breach, which may include providing us with access to the</w:t>
      </w:r>
      <w:r w:rsidRPr="009D4D73">
        <w:rPr>
          <w:rFonts w:asciiTheme="minorHAnsi" w:hAnsiTheme="minorHAnsi"/>
          <w:spacing w:val="-9"/>
        </w:rPr>
        <w:t xml:space="preserve"> </w:t>
      </w:r>
      <w:r w:rsidRPr="009D4D73">
        <w:rPr>
          <w:rFonts w:asciiTheme="minorHAnsi" w:hAnsiTheme="minorHAnsi"/>
        </w:rPr>
        <w:t>device.</w:t>
      </w:r>
    </w:p>
    <w:p w14:paraId="1FB2DDF1" w14:textId="77777777" w:rsidR="008638FD" w:rsidRPr="008638FD" w:rsidRDefault="008638FD" w:rsidP="0099390F">
      <w:pPr>
        <w:pStyle w:val="Heading2"/>
        <w:tabs>
          <w:tab w:val="left" w:pos="840"/>
          <w:tab w:val="left" w:pos="841"/>
        </w:tabs>
        <w:spacing w:before="157" w:line="276" w:lineRule="auto"/>
        <w:ind w:left="0" w:firstLine="0"/>
        <w:rPr>
          <w:rFonts w:asciiTheme="minorHAnsi" w:hAnsiTheme="minorHAnsi"/>
          <w:color w:val="0070C0"/>
        </w:rPr>
      </w:pPr>
      <w:r w:rsidRPr="008638FD">
        <w:rPr>
          <w:rFonts w:asciiTheme="minorHAnsi" w:hAnsiTheme="minorHAnsi"/>
          <w:color w:val="0070C0"/>
        </w:rPr>
        <w:t>Requirements</w:t>
      </w:r>
    </w:p>
    <w:p w14:paraId="2BF924E5" w14:textId="77777777" w:rsidR="0079001C" w:rsidRDefault="008638FD" w:rsidP="0079001C">
      <w:pPr>
        <w:pStyle w:val="ListParagraph"/>
        <w:numPr>
          <w:ilvl w:val="0"/>
          <w:numId w:val="11"/>
        </w:numPr>
        <w:tabs>
          <w:tab w:val="left" w:pos="1560"/>
          <w:tab w:val="left" w:pos="1561"/>
        </w:tabs>
        <w:spacing w:before="182" w:line="276" w:lineRule="auto"/>
        <w:ind w:right="697"/>
        <w:rPr>
          <w:rFonts w:asciiTheme="minorHAnsi" w:hAnsiTheme="minorHAnsi"/>
        </w:rPr>
      </w:pPr>
      <w:r w:rsidRPr="00B702D6">
        <w:rPr>
          <w:rFonts w:asciiTheme="minorHAnsi" w:hAnsiTheme="minorHAnsi"/>
        </w:rPr>
        <w:lastRenderedPageBreak/>
        <w:t xml:space="preserve">Control access to the device (use fingerprint scanning if available, otherwise by password or PIN if neither fingerprint nor password is possible). </w:t>
      </w:r>
    </w:p>
    <w:p w14:paraId="10091D77" w14:textId="77777777" w:rsidR="008638FD" w:rsidRPr="0079001C" w:rsidRDefault="008638FD" w:rsidP="0079001C">
      <w:pPr>
        <w:pStyle w:val="ListParagraph"/>
        <w:numPr>
          <w:ilvl w:val="0"/>
          <w:numId w:val="11"/>
        </w:numPr>
        <w:tabs>
          <w:tab w:val="left" w:pos="1560"/>
          <w:tab w:val="left" w:pos="1561"/>
        </w:tabs>
        <w:spacing w:before="182" w:line="276" w:lineRule="auto"/>
        <w:ind w:right="697"/>
        <w:rPr>
          <w:rFonts w:asciiTheme="minorHAnsi" w:hAnsiTheme="minorHAnsi"/>
        </w:rPr>
      </w:pPr>
      <w:r w:rsidRPr="0079001C">
        <w:rPr>
          <w:rFonts w:asciiTheme="minorHAnsi" w:hAnsiTheme="minorHAnsi"/>
        </w:rPr>
        <w:t>Use</w:t>
      </w:r>
      <w:r w:rsidRPr="0079001C">
        <w:rPr>
          <w:rFonts w:asciiTheme="minorHAnsi" w:hAnsiTheme="minorHAnsi"/>
          <w:spacing w:val="-10"/>
        </w:rPr>
        <w:t xml:space="preserve"> </w:t>
      </w:r>
      <w:r w:rsidRPr="0079001C">
        <w:rPr>
          <w:rFonts w:asciiTheme="minorHAnsi" w:hAnsiTheme="minorHAnsi"/>
        </w:rPr>
        <w:t>a</w:t>
      </w:r>
      <w:r w:rsidRPr="0079001C">
        <w:rPr>
          <w:rFonts w:asciiTheme="minorHAnsi" w:hAnsiTheme="minorHAnsi"/>
          <w:spacing w:val="-11"/>
        </w:rPr>
        <w:t xml:space="preserve"> </w:t>
      </w:r>
      <w:r w:rsidRPr="0079001C">
        <w:rPr>
          <w:rFonts w:asciiTheme="minorHAnsi" w:hAnsiTheme="minorHAnsi"/>
        </w:rPr>
        <w:t>screen</w:t>
      </w:r>
      <w:r w:rsidRPr="0079001C">
        <w:rPr>
          <w:rFonts w:asciiTheme="minorHAnsi" w:hAnsiTheme="minorHAnsi"/>
          <w:spacing w:val="-11"/>
        </w:rPr>
        <w:t xml:space="preserve"> </w:t>
      </w:r>
      <w:r w:rsidRPr="0079001C">
        <w:rPr>
          <w:rFonts w:asciiTheme="minorHAnsi" w:hAnsiTheme="minorHAnsi"/>
        </w:rPr>
        <w:t>or</w:t>
      </w:r>
      <w:r w:rsidRPr="0079001C">
        <w:rPr>
          <w:rFonts w:asciiTheme="minorHAnsi" w:hAnsiTheme="minorHAnsi"/>
          <w:spacing w:val="-10"/>
        </w:rPr>
        <w:t xml:space="preserve"> </w:t>
      </w:r>
      <w:r w:rsidRPr="0079001C">
        <w:rPr>
          <w:rFonts w:asciiTheme="minorHAnsi" w:hAnsiTheme="minorHAnsi"/>
        </w:rPr>
        <w:t>device</w:t>
      </w:r>
      <w:r w:rsidRPr="0079001C">
        <w:rPr>
          <w:rFonts w:asciiTheme="minorHAnsi" w:hAnsiTheme="minorHAnsi"/>
          <w:spacing w:val="-10"/>
        </w:rPr>
        <w:t xml:space="preserve"> </w:t>
      </w:r>
      <w:r w:rsidRPr="0079001C">
        <w:rPr>
          <w:rFonts w:asciiTheme="minorHAnsi" w:hAnsiTheme="minorHAnsi"/>
        </w:rPr>
        <w:t>lock</w:t>
      </w:r>
      <w:r w:rsidRPr="0079001C">
        <w:rPr>
          <w:rFonts w:asciiTheme="minorHAnsi" w:hAnsiTheme="minorHAnsi"/>
          <w:spacing w:val="-12"/>
        </w:rPr>
        <w:t xml:space="preserve"> </w:t>
      </w:r>
      <w:r w:rsidRPr="0079001C">
        <w:rPr>
          <w:rFonts w:asciiTheme="minorHAnsi" w:hAnsiTheme="minorHAnsi"/>
        </w:rPr>
        <w:t>that</w:t>
      </w:r>
      <w:r w:rsidRPr="0079001C">
        <w:rPr>
          <w:rFonts w:asciiTheme="minorHAnsi" w:hAnsiTheme="minorHAnsi"/>
          <w:spacing w:val="-10"/>
        </w:rPr>
        <w:t xml:space="preserve"> </w:t>
      </w:r>
      <w:r w:rsidRPr="0079001C">
        <w:rPr>
          <w:rFonts w:asciiTheme="minorHAnsi" w:hAnsiTheme="minorHAnsi"/>
        </w:rPr>
        <w:t>will</w:t>
      </w:r>
      <w:r w:rsidRPr="0079001C">
        <w:rPr>
          <w:rFonts w:asciiTheme="minorHAnsi" w:hAnsiTheme="minorHAnsi"/>
          <w:spacing w:val="-11"/>
        </w:rPr>
        <w:t xml:space="preserve"> </w:t>
      </w:r>
      <w:r w:rsidRPr="0079001C">
        <w:rPr>
          <w:rFonts w:asciiTheme="minorHAnsi" w:hAnsiTheme="minorHAnsi"/>
        </w:rPr>
        <w:t>trigger</w:t>
      </w:r>
      <w:r w:rsidRPr="0079001C">
        <w:rPr>
          <w:rFonts w:asciiTheme="minorHAnsi" w:hAnsiTheme="minorHAnsi"/>
          <w:spacing w:val="-10"/>
        </w:rPr>
        <w:t xml:space="preserve"> </w:t>
      </w:r>
      <w:r w:rsidRPr="0079001C">
        <w:rPr>
          <w:rFonts w:asciiTheme="minorHAnsi" w:hAnsiTheme="minorHAnsi"/>
        </w:rPr>
        <w:t>after</w:t>
      </w:r>
      <w:r w:rsidRPr="0079001C">
        <w:rPr>
          <w:rFonts w:asciiTheme="minorHAnsi" w:hAnsiTheme="minorHAnsi"/>
          <w:spacing w:val="-10"/>
        </w:rPr>
        <w:t xml:space="preserve"> </w:t>
      </w:r>
      <w:r w:rsidRPr="0079001C">
        <w:rPr>
          <w:rFonts w:asciiTheme="minorHAnsi" w:hAnsiTheme="minorHAnsi"/>
        </w:rPr>
        <w:t>a</w:t>
      </w:r>
      <w:r w:rsidRPr="0079001C">
        <w:rPr>
          <w:rFonts w:asciiTheme="minorHAnsi" w:hAnsiTheme="minorHAnsi"/>
          <w:spacing w:val="-11"/>
        </w:rPr>
        <w:t xml:space="preserve"> </w:t>
      </w:r>
      <w:r w:rsidRPr="0079001C">
        <w:rPr>
          <w:rFonts w:asciiTheme="minorHAnsi" w:hAnsiTheme="minorHAnsi"/>
        </w:rPr>
        <w:t>short</w:t>
      </w:r>
      <w:r w:rsidRPr="0079001C">
        <w:rPr>
          <w:rFonts w:asciiTheme="minorHAnsi" w:hAnsiTheme="minorHAnsi"/>
          <w:spacing w:val="-10"/>
        </w:rPr>
        <w:t xml:space="preserve"> </w:t>
      </w:r>
      <w:r w:rsidRPr="0079001C">
        <w:rPr>
          <w:rFonts w:asciiTheme="minorHAnsi" w:hAnsiTheme="minorHAnsi"/>
        </w:rPr>
        <w:t>period</w:t>
      </w:r>
      <w:r w:rsidRPr="0079001C">
        <w:rPr>
          <w:rFonts w:asciiTheme="minorHAnsi" w:hAnsiTheme="minorHAnsi"/>
          <w:spacing w:val="-12"/>
        </w:rPr>
        <w:t xml:space="preserve"> </w:t>
      </w:r>
      <w:r w:rsidRPr="0079001C">
        <w:rPr>
          <w:rFonts w:asciiTheme="minorHAnsi" w:hAnsiTheme="minorHAnsi"/>
        </w:rPr>
        <w:t>of</w:t>
      </w:r>
      <w:r w:rsidRPr="0079001C">
        <w:rPr>
          <w:rFonts w:asciiTheme="minorHAnsi" w:hAnsiTheme="minorHAnsi"/>
          <w:spacing w:val="-11"/>
        </w:rPr>
        <w:t xml:space="preserve"> </w:t>
      </w:r>
      <w:r w:rsidRPr="0079001C">
        <w:rPr>
          <w:rFonts w:asciiTheme="minorHAnsi" w:hAnsiTheme="minorHAnsi"/>
        </w:rPr>
        <w:t>inactivity</w:t>
      </w:r>
      <w:r w:rsidRPr="0079001C">
        <w:rPr>
          <w:rFonts w:asciiTheme="minorHAnsi" w:hAnsiTheme="minorHAnsi"/>
          <w:spacing w:val="-11"/>
        </w:rPr>
        <w:t xml:space="preserve"> </w:t>
      </w:r>
      <w:r w:rsidRPr="0079001C">
        <w:rPr>
          <w:rFonts w:asciiTheme="minorHAnsi" w:hAnsiTheme="minorHAnsi"/>
        </w:rPr>
        <w:t>(no</w:t>
      </w:r>
      <w:r w:rsidRPr="0079001C">
        <w:rPr>
          <w:rFonts w:asciiTheme="minorHAnsi" w:hAnsiTheme="minorHAnsi"/>
          <w:spacing w:val="-11"/>
        </w:rPr>
        <w:t xml:space="preserve"> </w:t>
      </w:r>
      <w:r w:rsidRPr="0079001C">
        <w:rPr>
          <w:rFonts w:asciiTheme="minorHAnsi" w:hAnsiTheme="minorHAnsi"/>
        </w:rPr>
        <w:t>longer than 10</w:t>
      </w:r>
      <w:r w:rsidRPr="0079001C">
        <w:rPr>
          <w:rFonts w:asciiTheme="minorHAnsi" w:hAnsiTheme="minorHAnsi"/>
          <w:spacing w:val="-3"/>
        </w:rPr>
        <w:t xml:space="preserve"> </w:t>
      </w:r>
      <w:r w:rsidRPr="0079001C">
        <w:rPr>
          <w:rFonts w:asciiTheme="minorHAnsi" w:hAnsiTheme="minorHAnsi"/>
        </w:rPr>
        <w:t>minutes).</w:t>
      </w:r>
    </w:p>
    <w:p w14:paraId="745EA323" w14:textId="3B20F5E8" w:rsidR="007E2532" w:rsidRPr="00367945" w:rsidRDefault="007E2532" w:rsidP="00367945">
      <w:pPr>
        <w:pStyle w:val="ListParagraph"/>
        <w:numPr>
          <w:ilvl w:val="0"/>
          <w:numId w:val="11"/>
        </w:numPr>
        <w:tabs>
          <w:tab w:val="left" w:pos="1560"/>
          <w:tab w:val="left" w:pos="1561"/>
        </w:tabs>
        <w:spacing w:before="38" w:line="276" w:lineRule="auto"/>
        <w:ind w:right="698"/>
        <w:rPr>
          <w:rFonts w:asciiTheme="minorHAnsi" w:hAnsiTheme="minorHAnsi"/>
        </w:rPr>
      </w:pPr>
      <w:r w:rsidRPr="00B702D6">
        <w:rPr>
          <w:rFonts w:asciiTheme="minorHAnsi" w:hAnsiTheme="minorHAnsi"/>
        </w:rPr>
        <w:t>Keep your device’s software up to date. This includes operating systems, applications, and anti-virus and malware</w:t>
      </w:r>
      <w:r w:rsidRPr="00B702D6">
        <w:rPr>
          <w:rFonts w:asciiTheme="minorHAnsi" w:hAnsiTheme="minorHAnsi"/>
          <w:spacing w:val="-12"/>
        </w:rPr>
        <w:t xml:space="preserve"> </w:t>
      </w:r>
      <w:r w:rsidRPr="00B702D6">
        <w:rPr>
          <w:rFonts w:asciiTheme="minorHAnsi" w:hAnsiTheme="minorHAnsi"/>
        </w:rPr>
        <w:t>protections.</w:t>
      </w:r>
    </w:p>
    <w:p w14:paraId="6DA55BEA" w14:textId="77777777" w:rsidR="007E2532" w:rsidRPr="00B702D6" w:rsidRDefault="007E2532" w:rsidP="0099390F">
      <w:pPr>
        <w:pStyle w:val="ListParagraph"/>
        <w:numPr>
          <w:ilvl w:val="0"/>
          <w:numId w:val="11"/>
        </w:numPr>
        <w:tabs>
          <w:tab w:val="left" w:pos="1560"/>
          <w:tab w:val="left" w:pos="1561"/>
        </w:tabs>
        <w:spacing w:line="276" w:lineRule="auto"/>
        <w:ind w:right="700"/>
        <w:rPr>
          <w:rFonts w:asciiTheme="minorHAnsi" w:hAnsiTheme="minorHAnsi"/>
        </w:rPr>
      </w:pPr>
      <w:r w:rsidRPr="00B702D6">
        <w:rPr>
          <w:rFonts w:asciiTheme="minorHAnsi" w:hAnsiTheme="minorHAnsi"/>
        </w:rPr>
        <w:t xml:space="preserve">On leaving </w:t>
      </w:r>
      <w:r w:rsidRPr="00CF63AD">
        <w:rPr>
          <w:rFonts w:asciiTheme="minorHAnsi" w:hAnsiTheme="minorHAnsi"/>
        </w:rPr>
        <w:t>Leafield Pre School</w:t>
      </w:r>
      <w:r w:rsidRPr="00B702D6">
        <w:rPr>
          <w:rFonts w:asciiTheme="minorHAnsi" w:hAnsiTheme="minorHAnsi"/>
        </w:rPr>
        <w:t xml:space="preserve">, ensure all </w:t>
      </w:r>
      <w:r w:rsidRPr="00CF63AD">
        <w:rPr>
          <w:rFonts w:asciiTheme="minorHAnsi" w:hAnsiTheme="minorHAnsi"/>
        </w:rPr>
        <w:t>Leafield Pre School</w:t>
      </w:r>
      <w:r w:rsidRPr="009D4D73">
        <w:rPr>
          <w:rFonts w:asciiTheme="minorHAnsi" w:hAnsiTheme="minorHAnsi"/>
        </w:rPr>
        <w:t xml:space="preserve"> </w:t>
      </w:r>
      <w:r w:rsidRPr="00B702D6">
        <w:rPr>
          <w:rFonts w:asciiTheme="minorHAnsi" w:hAnsiTheme="minorHAnsi"/>
        </w:rPr>
        <w:t xml:space="preserve">data is deleted securely from your device. Ensure that master copies of documents that are required by the </w:t>
      </w:r>
      <w:r w:rsidRPr="00CF63AD">
        <w:rPr>
          <w:rFonts w:asciiTheme="minorHAnsi" w:hAnsiTheme="minorHAnsi"/>
        </w:rPr>
        <w:t>Leafield Pre School</w:t>
      </w:r>
      <w:r w:rsidRPr="009D4D73">
        <w:rPr>
          <w:rFonts w:asciiTheme="minorHAnsi" w:hAnsiTheme="minorHAnsi"/>
        </w:rPr>
        <w:t xml:space="preserve"> </w:t>
      </w:r>
      <w:r w:rsidRPr="00B702D6">
        <w:rPr>
          <w:rFonts w:asciiTheme="minorHAnsi" w:hAnsiTheme="minorHAnsi"/>
        </w:rPr>
        <w:t xml:space="preserve">are transferred to other </w:t>
      </w:r>
      <w:r w:rsidRPr="00CF63AD">
        <w:rPr>
          <w:rFonts w:asciiTheme="minorHAnsi" w:hAnsiTheme="minorHAnsi"/>
        </w:rPr>
        <w:t>Leafield Pre School</w:t>
      </w:r>
      <w:r w:rsidRPr="009D4D73">
        <w:rPr>
          <w:rFonts w:asciiTheme="minorHAnsi" w:hAnsiTheme="minorHAnsi"/>
        </w:rPr>
        <w:t xml:space="preserve"> </w:t>
      </w:r>
      <w:r w:rsidRPr="00B702D6">
        <w:rPr>
          <w:rFonts w:asciiTheme="minorHAnsi" w:hAnsiTheme="minorHAnsi"/>
        </w:rPr>
        <w:t>staff before you</w:t>
      </w:r>
      <w:r w:rsidRPr="00B702D6">
        <w:rPr>
          <w:rFonts w:asciiTheme="minorHAnsi" w:hAnsiTheme="minorHAnsi"/>
          <w:spacing w:val="-14"/>
        </w:rPr>
        <w:t xml:space="preserve"> </w:t>
      </w:r>
      <w:r w:rsidRPr="00B702D6">
        <w:rPr>
          <w:rFonts w:asciiTheme="minorHAnsi" w:hAnsiTheme="minorHAnsi"/>
        </w:rPr>
        <w:t>leave.</w:t>
      </w:r>
    </w:p>
    <w:p w14:paraId="7BC416EA" w14:textId="77777777" w:rsidR="007E2532" w:rsidRPr="00B702D6" w:rsidRDefault="007E2532" w:rsidP="0099390F">
      <w:pPr>
        <w:pStyle w:val="ListParagraph"/>
        <w:numPr>
          <w:ilvl w:val="0"/>
          <w:numId w:val="11"/>
        </w:numPr>
        <w:tabs>
          <w:tab w:val="left" w:pos="1560"/>
          <w:tab w:val="left" w:pos="1561"/>
        </w:tabs>
        <w:spacing w:before="160" w:line="276" w:lineRule="auto"/>
        <w:ind w:right="697"/>
        <w:rPr>
          <w:rFonts w:asciiTheme="minorHAnsi" w:hAnsiTheme="minorHAnsi"/>
        </w:rPr>
      </w:pPr>
      <w:r w:rsidRPr="00B702D6">
        <w:rPr>
          <w:rFonts w:asciiTheme="minorHAnsi" w:hAnsiTheme="minorHAnsi"/>
        </w:rPr>
        <w:t>Remove</w:t>
      </w:r>
      <w:r w:rsidRPr="00B702D6">
        <w:rPr>
          <w:rFonts w:asciiTheme="minorHAnsi" w:hAnsiTheme="minorHAnsi"/>
          <w:spacing w:val="-10"/>
        </w:rPr>
        <w:t xml:space="preserve"> </w:t>
      </w:r>
      <w:r w:rsidRPr="00CF63AD">
        <w:rPr>
          <w:rFonts w:asciiTheme="minorHAnsi" w:hAnsiTheme="minorHAnsi"/>
        </w:rPr>
        <w:t>Leafield Pre School</w:t>
      </w:r>
      <w:r w:rsidRPr="009D4D73">
        <w:rPr>
          <w:rFonts w:asciiTheme="minorHAnsi" w:hAnsiTheme="minorHAnsi"/>
        </w:rPr>
        <w:t xml:space="preserve"> </w:t>
      </w:r>
      <w:r w:rsidRPr="00B702D6">
        <w:rPr>
          <w:rFonts w:asciiTheme="minorHAnsi" w:hAnsiTheme="minorHAnsi"/>
        </w:rPr>
        <w:t>data</w:t>
      </w:r>
      <w:r w:rsidRPr="00B702D6">
        <w:rPr>
          <w:rFonts w:asciiTheme="minorHAnsi" w:hAnsiTheme="minorHAnsi"/>
          <w:spacing w:val="-8"/>
        </w:rPr>
        <w:t xml:space="preserve"> </w:t>
      </w:r>
      <w:r w:rsidRPr="00B702D6">
        <w:rPr>
          <w:rFonts w:asciiTheme="minorHAnsi" w:hAnsiTheme="minorHAnsi"/>
        </w:rPr>
        <w:t>from</w:t>
      </w:r>
      <w:r w:rsidRPr="00B702D6">
        <w:rPr>
          <w:rFonts w:asciiTheme="minorHAnsi" w:hAnsiTheme="minorHAnsi"/>
          <w:spacing w:val="-9"/>
        </w:rPr>
        <w:t xml:space="preserve"> </w:t>
      </w:r>
      <w:r w:rsidRPr="00B702D6">
        <w:rPr>
          <w:rFonts w:asciiTheme="minorHAnsi" w:hAnsiTheme="minorHAnsi"/>
        </w:rPr>
        <w:t>the</w:t>
      </w:r>
      <w:r w:rsidRPr="00B702D6">
        <w:rPr>
          <w:rFonts w:asciiTheme="minorHAnsi" w:hAnsiTheme="minorHAnsi"/>
          <w:spacing w:val="-8"/>
        </w:rPr>
        <w:t xml:space="preserve"> </w:t>
      </w:r>
      <w:r w:rsidRPr="00B702D6">
        <w:rPr>
          <w:rFonts w:asciiTheme="minorHAnsi" w:hAnsiTheme="minorHAnsi"/>
        </w:rPr>
        <w:t>device</w:t>
      </w:r>
      <w:r w:rsidRPr="00B702D6">
        <w:rPr>
          <w:rFonts w:asciiTheme="minorHAnsi" w:hAnsiTheme="minorHAnsi"/>
          <w:spacing w:val="-7"/>
        </w:rPr>
        <w:t xml:space="preserve"> </w:t>
      </w:r>
      <w:r w:rsidRPr="00B702D6">
        <w:rPr>
          <w:rFonts w:asciiTheme="minorHAnsi" w:hAnsiTheme="minorHAnsi"/>
        </w:rPr>
        <w:t>before</w:t>
      </w:r>
      <w:r w:rsidRPr="00B702D6">
        <w:rPr>
          <w:rFonts w:asciiTheme="minorHAnsi" w:hAnsiTheme="minorHAnsi"/>
          <w:spacing w:val="-7"/>
        </w:rPr>
        <w:t xml:space="preserve"> </w:t>
      </w:r>
      <w:r w:rsidRPr="00B702D6">
        <w:rPr>
          <w:rFonts w:asciiTheme="minorHAnsi" w:hAnsiTheme="minorHAnsi"/>
        </w:rPr>
        <w:t>disposing</w:t>
      </w:r>
      <w:r w:rsidRPr="00B702D6">
        <w:rPr>
          <w:rFonts w:asciiTheme="minorHAnsi" w:hAnsiTheme="minorHAnsi"/>
          <w:spacing w:val="-8"/>
        </w:rPr>
        <w:t xml:space="preserve"> </w:t>
      </w:r>
      <w:r w:rsidRPr="00B702D6">
        <w:rPr>
          <w:rFonts w:asciiTheme="minorHAnsi" w:hAnsiTheme="minorHAnsi"/>
        </w:rPr>
        <w:t>of</w:t>
      </w:r>
      <w:r w:rsidRPr="00B702D6">
        <w:rPr>
          <w:rFonts w:asciiTheme="minorHAnsi" w:hAnsiTheme="minorHAnsi"/>
          <w:spacing w:val="-9"/>
        </w:rPr>
        <w:t xml:space="preserve"> </w:t>
      </w:r>
      <w:r w:rsidRPr="00B702D6">
        <w:rPr>
          <w:rFonts w:asciiTheme="minorHAnsi" w:hAnsiTheme="minorHAnsi"/>
        </w:rPr>
        <w:t>the</w:t>
      </w:r>
      <w:r w:rsidRPr="00B702D6">
        <w:rPr>
          <w:rFonts w:asciiTheme="minorHAnsi" w:hAnsiTheme="minorHAnsi"/>
          <w:spacing w:val="-8"/>
        </w:rPr>
        <w:t xml:space="preserve"> </w:t>
      </w:r>
      <w:r w:rsidRPr="00B702D6">
        <w:rPr>
          <w:rFonts w:asciiTheme="minorHAnsi" w:hAnsiTheme="minorHAnsi"/>
        </w:rPr>
        <w:t>device</w:t>
      </w:r>
      <w:r w:rsidRPr="00B702D6">
        <w:rPr>
          <w:rFonts w:asciiTheme="minorHAnsi" w:hAnsiTheme="minorHAnsi"/>
          <w:spacing w:val="-7"/>
        </w:rPr>
        <w:t xml:space="preserve"> </w:t>
      </w:r>
      <w:r w:rsidRPr="00B702D6">
        <w:rPr>
          <w:rFonts w:asciiTheme="minorHAnsi" w:hAnsiTheme="minorHAnsi"/>
        </w:rPr>
        <w:t>or</w:t>
      </w:r>
      <w:r w:rsidRPr="00B702D6">
        <w:rPr>
          <w:rFonts w:asciiTheme="minorHAnsi" w:hAnsiTheme="minorHAnsi"/>
          <w:spacing w:val="-8"/>
        </w:rPr>
        <w:t xml:space="preserve"> </w:t>
      </w:r>
      <w:r w:rsidRPr="00B702D6">
        <w:rPr>
          <w:rFonts w:asciiTheme="minorHAnsi" w:hAnsiTheme="minorHAnsi"/>
        </w:rPr>
        <w:t>selling</w:t>
      </w:r>
      <w:r w:rsidRPr="00B702D6">
        <w:rPr>
          <w:rFonts w:asciiTheme="minorHAnsi" w:hAnsiTheme="minorHAnsi"/>
          <w:spacing w:val="-10"/>
        </w:rPr>
        <w:t xml:space="preserve"> </w:t>
      </w:r>
      <w:r w:rsidRPr="00B702D6">
        <w:rPr>
          <w:rFonts w:asciiTheme="minorHAnsi" w:hAnsiTheme="minorHAnsi"/>
        </w:rPr>
        <w:t>it</w:t>
      </w:r>
      <w:r w:rsidRPr="00B702D6">
        <w:rPr>
          <w:rFonts w:asciiTheme="minorHAnsi" w:hAnsiTheme="minorHAnsi"/>
          <w:spacing w:val="-8"/>
        </w:rPr>
        <w:t xml:space="preserve"> </w:t>
      </w:r>
      <w:r w:rsidRPr="00B702D6">
        <w:rPr>
          <w:rFonts w:asciiTheme="minorHAnsi" w:hAnsiTheme="minorHAnsi"/>
        </w:rPr>
        <w:t>or passing onto another individual. Ideally, the device should be reset to factory defaults.</w:t>
      </w:r>
    </w:p>
    <w:p w14:paraId="2CB01967" w14:textId="77777777" w:rsidR="007E2532" w:rsidRPr="00B702D6" w:rsidRDefault="007E2532" w:rsidP="0099390F">
      <w:pPr>
        <w:pStyle w:val="ListParagraph"/>
        <w:numPr>
          <w:ilvl w:val="0"/>
          <w:numId w:val="11"/>
        </w:numPr>
        <w:tabs>
          <w:tab w:val="left" w:pos="1560"/>
          <w:tab w:val="left" w:pos="1561"/>
        </w:tabs>
        <w:spacing w:before="160" w:line="276" w:lineRule="auto"/>
        <w:ind w:right="697"/>
        <w:rPr>
          <w:rFonts w:asciiTheme="minorHAnsi" w:hAnsiTheme="minorHAnsi"/>
        </w:rPr>
      </w:pPr>
      <w:r w:rsidRPr="00B702D6">
        <w:rPr>
          <w:rFonts w:asciiTheme="minorHAnsi" w:hAnsiTheme="minorHAnsi"/>
        </w:rPr>
        <w:t>Do not leave your device unattended in situations where others could access it. Do not share your device with others, including members of your</w:t>
      </w:r>
      <w:r w:rsidRPr="00B702D6">
        <w:rPr>
          <w:rFonts w:asciiTheme="minorHAnsi" w:hAnsiTheme="minorHAnsi"/>
          <w:spacing w:val="-9"/>
        </w:rPr>
        <w:t xml:space="preserve"> </w:t>
      </w:r>
      <w:r w:rsidRPr="00B702D6">
        <w:rPr>
          <w:rFonts w:asciiTheme="minorHAnsi" w:hAnsiTheme="minorHAnsi"/>
        </w:rPr>
        <w:t>household.</w:t>
      </w:r>
    </w:p>
    <w:p w14:paraId="7ACB4AC6" w14:textId="77777777" w:rsidR="007E2532" w:rsidRPr="00B702D6" w:rsidRDefault="007E2532" w:rsidP="0099390F">
      <w:pPr>
        <w:pStyle w:val="ListParagraph"/>
        <w:numPr>
          <w:ilvl w:val="0"/>
          <w:numId w:val="11"/>
        </w:numPr>
        <w:tabs>
          <w:tab w:val="left" w:pos="1560"/>
          <w:tab w:val="left" w:pos="1561"/>
        </w:tabs>
        <w:spacing w:before="160" w:line="276" w:lineRule="auto"/>
        <w:ind w:right="698"/>
        <w:rPr>
          <w:rFonts w:asciiTheme="minorHAnsi" w:hAnsiTheme="minorHAnsi"/>
        </w:rPr>
      </w:pPr>
      <w:r w:rsidRPr="00B702D6">
        <w:rPr>
          <w:rFonts w:asciiTheme="minorHAnsi" w:hAnsiTheme="minorHAnsi"/>
        </w:rPr>
        <w:t xml:space="preserve">The loss or theft of a personal device that holds any </w:t>
      </w:r>
      <w:r w:rsidRPr="00CF63AD">
        <w:rPr>
          <w:rFonts w:asciiTheme="minorHAnsi" w:hAnsiTheme="minorHAnsi"/>
        </w:rPr>
        <w:t>Leafield Pre School</w:t>
      </w:r>
      <w:r w:rsidRPr="009D4D73">
        <w:rPr>
          <w:rFonts w:asciiTheme="minorHAnsi" w:hAnsiTheme="minorHAnsi"/>
        </w:rPr>
        <w:t xml:space="preserve"> </w:t>
      </w:r>
      <w:r w:rsidRPr="00B702D6">
        <w:rPr>
          <w:rFonts w:asciiTheme="minorHAnsi" w:hAnsiTheme="minorHAnsi"/>
        </w:rPr>
        <w:t>data or where you believe that the device may have been accessed by an unauthorised person or otherwise compromised, must be reported as soon as possible to</w:t>
      </w:r>
      <w:r w:rsidRPr="00B702D6">
        <w:rPr>
          <w:rFonts w:asciiTheme="minorHAnsi" w:hAnsiTheme="minorHAnsi"/>
          <w:spacing w:val="-16"/>
        </w:rPr>
        <w:t xml:space="preserve"> </w:t>
      </w:r>
      <w:r w:rsidRPr="00CF63AD">
        <w:rPr>
          <w:rFonts w:asciiTheme="minorHAnsi" w:hAnsiTheme="minorHAnsi"/>
        </w:rPr>
        <w:t>Leafield Pre School</w:t>
      </w:r>
      <w:r w:rsidRPr="009D4D73">
        <w:rPr>
          <w:rFonts w:asciiTheme="minorHAnsi" w:hAnsiTheme="minorHAnsi"/>
        </w:rPr>
        <w:t xml:space="preserve"> </w:t>
      </w:r>
      <w:r>
        <w:rPr>
          <w:rFonts w:asciiTheme="minorHAnsi" w:hAnsiTheme="minorHAnsi"/>
        </w:rPr>
        <w:t>Manager.</w:t>
      </w:r>
    </w:p>
    <w:p w14:paraId="64007D45" w14:textId="77777777" w:rsidR="007E2532" w:rsidRPr="00930D13" w:rsidRDefault="007E2532" w:rsidP="0099390F">
      <w:pPr>
        <w:pStyle w:val="Heading2"/>
        <w:tabs>
          <w:tab w:val="left" w:pos="840"/>
          <w:tab w:val="left" w:pos="841"/>
        </w:tabs>
        <w:spacing w:before="157" w:line="276" w:lineRule="auto"/>
        <w:rPr>
          <w:rFonts w:asciiTheme="minorHAnsi" w:hAnsiTheme="minorHAnsi"/>
          <w:color w:val="0070C0"/>
        </w:rPr>
      </w:pPr>
      <w:r w:rsidRPr="00930D13">
        <w:rPr>
          <w:rFonts w:asciiTheme="minorHAnsi" w:hAnsiTheme="minorHAnsi"/>
          <w:color w:val="0070C0"/>
        </w:rPr>
        <w:t>Key</w:t>
      </w:r>
      <w:r w:rsidRPr="00930D13">
        <w:rPr>
          <w:rFonts w:asciiTheme="minorHAnsi" w:hAnsiTheme="minorHAnsi"/>
          <w:color w:val="0070C0"/>
          <w:spacing w:val="-3"/>
        </w:rPr>
        <w:t xml:space="preserve"> </w:t>
      </w:r>
      <w:r w:rsidRPr="00930D13">
        <w:rPr>
          <w:rFonts w:asciiTheme="minorHAnsi" w:hAnsiTheme="minorHAnsi"/>
          <w:color w:val="0070C0"/>
        </w:rPr>
        <w:t>Points</w:t>
      </w:r>
    </w:p>
    <w:p w14:paraId="01D2BD47" w14:textId="77777777" w:rsidR="007E2532" w:rsidRPr="009D4D73" w:rsidRDefault="007E2532" w:rsidP="0099390F">
      <w:pPr>
        <w:pStyle w:val="BodyText"/>
        <w:spacing w:before="183" w:line="276" w:lineRule="auto"/>
        <w:ind w:left="120" w:right="699" w:firstLine="0"/>
        <w:rPr>
          <w:rFonts w:asciiTheme="minorHAnsi" w:hAnsiTheme="minorHAnsi"/>
        </w:rPr>
      </w:pPr>
      <w:r w:rsidRPr="009D4D73">
        <w:rPr>
          <w:rFonts w:asciiTheme="minorHAnsi" w:hAnsiTheme="minorHAnsi"/>
        </w:rPr>
        <w:t>All staff must comply with these key points:</w:t>
      </w:r>
    </w:p>
    <w:p w14:paraId="0CB3EDEA" w14:textId="77777777" w:rsidR="007E2532" w:rsidRPr="009D4D73" w:rsidRDefault="007E2532" w:rsidP="0099390F">
      <w:pPr>
        <w:pStyle w:val="BodyText"/>
        <w:numPr>
          <w:ilvl w:val="0"/>
          <w:numId w:val="12"/>
        </w:numPr>
        <w:tabs>
          <w:tab w:val="left" w:pos="840"/>
        </w:tabs>
        <w:spacing w:line="276" w:lineRule="auto"/>
        <w:ind w:right="696"/>
        <w:jc w:val="both"/>
        <w:rPr>
          <w:rFonts w:asciiTheme="minorHAnsi" w:hAnsiTheme="minorHAnsi"/>
        </w:rPr>
      </w:pPr>
      <w:r w:rsidRPr="009D4D73">
        <w:rPr>
          <w:rFonts w:asciiTheme="minorHAnsi" w:hAnsiTheme="minorHAnsi"/>
        </w:rPr>
        <w:t xml:space="preserve">The contents of our systems and </w:t>
      </w:r>
      <w:r w:rsidRPr="00CF63AD">
        <w:rPr>
          <w:rFonts w:asciiTheme="minorHAnsi" w:hAnsiTheme="minorHAnsi"/>
        </w:rPr>
        <w:t>Leafield Pre School</w:t>
      </w:r>
      <w:r w:rsidRPr="009D4D73">
        <w:rPr>
          <w:rFonts w:asciiTheme="minorHAnsi" w:hAnsiTheme="minorHAnsi"/>
        </w:rPr>
        <w:t xml:space="preserve"> data remain </w:t>
      </w:r>
      <w:r w:rsidRPr="00CF63AD">
        <w:rPr>
          <w:rFonts w:asciiTheme="minorHAnsi" w:hAnsiTheme="minorHAnsi"/>
        </w:rPr>
        <w:t>Leafield Pre School</w:t>
      </w:r>
      <w:r w:rsidRPr="009D4D73">
        <w:rPr>
          <w:rFonts w:asciiTheme="minorHAnsi" w:hAnsiTheme="minorHAnsi"/>
        </w:rPr>
        <w:t xml:space="preserve"> property. All materials, data, communications and information, including but not limited to, e-mail (both outgoing and incoming), telephone conversations and voicemail recordings, instant messages and internet and social media postings and activities, created on, transmitted to, received or printed from, or stored or recorded on a device during the course of your work for </w:t>
      </w:r>
      <w:r w:rsidRPr="00CF63AD">
        <w:rPr>
          <w:rFonts w:asciiTheme="minorHAnsi" w:hAnsiTheme="minorHAnsi"/>
        </w:rPr>
        <w:t>Leafield Pre School</w:t>
      </w:r>
      <w:r w:rsidRPr="009D4D73">
        <w:rPr>
          <w:rFonts w:asciiTheme="minorHAnsi" w:hAnsiTheme="minorHAnsi"/>
        </w:rPr>
        <w:t xml:space="preserve"> or on its behalf is the property of </w:t>
      </w:r>
      <w:r w:rsidRPr="00CF63AD">
        <w:rPr>
          <w:rFonts w:asciiTheme="minorHAnsi" w:hAnsiTheme="minorHAnsi"/>
        </w:rPr>
        <w:t>Leafield Pre School</w:t>
      </w:r>
      <w:r w:rsidRPr="009D4D73">
        <w:rPr>
          <w:rFonts w:asciiTheme="minorHAnsi" w:hAnsiTheme="minorHAnsi"/>
        </w:rPr>
        <w:t>, regardless of who owns the device.</w:t>
      </w:r>
    </w:p>
    <w:p w14:paraId="6DBAE86C" w14:textId="77777777" w:rsidR="007E2532" w:rsidRPr="009D4D73" w:rsidRDefault="007E2532" w:rsidP="0099390F">
      <w:pPr>
        <w:pStyle w:val="ListParagraph"/>
        <w:numPr>
          <w:ilvl w:val="0"/>
          <w:numId w:val="12"/>
        </w:numPr>
        <w:tabs>
          <w:tab w:val="left" w:pos="840"/>
          <w:tab w:val="left" w:pos="841"/>
        </w:tabs>
        <w:spacing w:line="276" w:lineRule="auto"/>
        <w:ind w:right="697"/>
        <w:rPr>
          <w:rFonts w:asciiTheme="minorHAnsi" w:hAnsiTheme="minorHAnsi"/>
        </w:rPr>
      </w:pPr>
      <w:r w:rsidRPr="00CF63AD">
        <w:rPr>
          <w:rFonts w:asciiTheme="minorHAnsi" w:hAnsiTheme="minorHAnsi"/>
        </w:rPr>
        <w:t>Leafield Pre School</w:t>
      </w:r>
      <w:r w:rsidRPr="009D4D73">
        <w:rPr>
          <w:rFonts w:asciiTheme="minorHAnsi" w:hAnsiTheme="minorHAnsi"/>
        </w:rPr>
        <w:t xml:space="preserve"> data held on personal devices is subject to Subject Access Rights under GDPR and must be provided to </w:t>
      </w:r>
      <w:r w:rsidRPr="00CF63AD">
        <w:rPr>
          <w:rFonts w:asciiTheme="minorHAnsi" w:hAnsiTheme="minorHAnsi"/>
        </w:rPr>
        <w:t>Leafield Pre School</w:t>
      </w:r>
      <w:r w:rsidRPr="009D4D73">
        <w:rPr>
          <w:rFonts w:asciiTheme="minorHAnsi" w:hAnsiTheme="minorHAnsi"/>
        </w:rPr>
        <w:t xml:space="preserve"> office on</w:t>
      </w:r>
      <w:r w:rsidRPr="009D4D73">
        <w:rPr>
          <w:rFonts w:asciiTheme="minorHAnsi" w:hAnsiTheme="minorHAnsi"/>
          <w:spacing w:val="-1"/>
        </w:rPr>
        <w:t xml:space="preserve"> </w:t>
      </w:r>
      <w:r w:rsidRPr="009D4D73">
        <w:rPr>
          <w:rFonts w:asciiTheme="minorHAnsi" w:hAnsiTheme="minorHAnsi"/>
        </w:rPr>
        <w:t>request.</w:t>
      </w:r>
    </w:p>
    <w:p w14:paraId="367373D5" w14:textId="77777777" w:rsidR="005665EF" w:rsidRDefault="007E2532" w:rsidP="005665EF">
      <w:pPr>
        <w:pStyle w:val="ListParagraph"/>
        <w:numPr>
          <w:ilvl w:val="0"/>
          <w:numId w:val="12"/>
        </w:numPr>
        <w:tabs>
          <w:tab w:val="left" w:pos="840"/>
          <w:tab w:val="left" w:pos="841"/>
        </w:tabs>
        <w:spacing w:line="276" w:lineRule="auto"/>
        <w:ind w:right="699"/>
        <w:rPr>
          <w:rFonts w:asciiTheme="minorHAnsi" w:hAnsiTheme="minorHAnsi"/>
        </w:rPr>
      </w:pPr>
      <w:r w:rsidRPr="005665EF">
        <w:rPr>
          <w:rFonts w:asciiTheme="minorHAnsi" w:hAnsiTheme="minorHAnsi"/>
        </w:rPr>
        <w:t>Avoid processing personal data on personally owned devices whenever possible</w:t>
      </w:r>
      <w:r w:rsidR="005665EF" w:rsidRPr="005665EF">
        <w:rPr>
          <w:rFonts w:asciiTheme="minorHAnsi" w:hAnsiTheme="minorHAnsi"/>
        </w:rPr>
        <w:t>.</w:t>
      </w:r>
      <w:r w:rsidRPr="005665EF">
        <w:rPr>
          <w:rFonts w:asciiTheme="minorHAnsi" w:hAnsiTheme="minorHAnsi"/>
        </w:rPr>
        <w:t xml:space="preserve"> </w:t>
      </w:r>
    </w:p>
    <w:p w14:paraId="062F7FA2" w14:textId="77777777" w:rsidR="005665EF" w:rsidRPr="005665EF" w:rsidRDefault="005665EF" w:rsidP="005665EF">
      <w:pPr>
        <w:pStyle w:val="ListParagraph"/>
        <w:tabs>
          <w:tab w:val="left" w:pos="840"/>
          <w:tab w:val="left" w:pos="841"/>
        </w:tabs>
        <w:spacing w:line="276" w:lineRule="auto"/>
        <w:ind w:left="480" w:right="699" w:firstLine="0"/>
        <w:rPr>
          <w:rFonts w:asciiTheme="minorHAnsi" w:hAnsiTheme="minorHAnsi"/>
        </w:rPr>
      </w:pPr>
    </w:p>
    <w:p w14:paraId="674027BE" w14:textId="77777777" w:rsidR="007E2532" w:rsidRDefault="007E2532" w:rsidP="0099390F">
      <w:pPr>
        <w:pStyle w:val="Default"/>
        <w:numPr>
          <w:ilvl w:val="0"/>
          <w:numId w:val="12"/>
        </w:numPr>
        <w:spacing w:line="276" w:lineRule="auto"/>
        <w:rPr>
          <w:rFonts w:asciiTheme="minorHAnsi" w:hAnsiTheme="minorHAnsi"/>
        </w:rPr>
      </w:pPr>
      <w:r w:rsidRPr="00E22BF3">
        <w:rPr>
          <w:rFonts w:asciiTheme="minorHAnsi" w:hAnsiTheme="minorHAnsi"/>
          <w:sz w:val="22"/>
          <w:szCs w:val="23"/>
        </w:rPr>
        <w:t xml:space="preserve">Some devices may offer an automated backup facility which stores a backup of data on the device to the user’s cloud-based account or to the user’s personal computer. </w:t>
      </w:r>
      <w:r w:rsidRPr="00CF63AD">
        <w:rPr>
          <w:rFonts w:asciiTheme="minorHAnsi" w:hAnsiTheme="minorHAnsi"/>
        </w:rPr>
        <w:t>Leafield Pre School</w:t>
      </w:r>
      <w:r w:rsidRPr="009D4D73">
        <w:rPr>
          <w:rFonts w:asciiTheme="minorHAnsi" w:hAnsiTheme="minorHAnsi"/>
        </w:rPr>
        <w:t xml:space="preserve"> </w:t>
      </w:r>
      <w:r>
        <w:rPr>
          <w:rFonts w:asciiTheme="minorHAnsi" w:hAnsiTheme="minorHAnsi"/>
          <w:sz w:val="22"/>
          <w:szCs w:val="23"/>
        </w:rPr>
        <w:t xml:space="preserve">require that no Leafield Pre School Data is saved to a personal Cloud account. </w:t>
      </w:r>
    </w:p>
    <w:p w14:paraId="23417F37" w14:textId="77777777" w:rsidR="007E2532" w:rsidRPr="009A0581" w:rsidRDefault="007E2532" w:rsidP="0099390F">
      <w:pPr>
        <w:pStyle w:val="Default"/>
        <w:spacing w:line="276" w:lineRule="auto"/>
        <w:rPr>
          <w:rFonts w:asciiTheme="minorHAnsi" w:hAnsiTheme="minorHAnsi"/>
        </w:rPr>
      </w:pPr>
    </w:p>
    <w:p w14:paraId="22BA16A2" w14:textId="77777777" w:rsidR="005665EF" w:rsidRPr="005665EF" w:rsidRDefault="007E2532" w:rsidP="005665EF">
      <w:pPr>
        <w:pStyle w:val="Default"/>
        <w:numPr>
          <w:ilvl w:val="0"/>
          <w:numId w:val="18"/>
        </w:numPr>
        <w:spacing w:line="276" w:lineRule="auto"/>
        <w:rPr>
          <w:rFonts w:asciiTheme="minorHAnsi" w:hAnsiTheme="minorHAnsi"/>
          <w:sz w:val="22"/>
          <w:szCs w:val="22"/>
        </w:rPr>
      </w:pPr>
      <w:r w:rsidRPr="005665EF">
        <w:rPr>
          <w:rFonts w:asciiTheme="minorHAnsi" w:hAnsiTheme="minorHAnsi"/>
          <w:sz w:val="22"/>
        </w:rPr>
        <w:lastRenderedPageBreak/>
        <w:t>You must pay for your own device costs under this policy, including but not limited to voice and</w:t>
      </w:r>
      <w:r w:rsidRPr="005665EF">
        <w:rPr>
          <w:rFonts w:asciiTheme="minorHAnsi" w:hAnsiTheme="minorHAnsi"/>
          <w:spacing w:val="-14"/>
          <w:sz w:val="22"/>
        </w:rPr>
        <w:t xml:space="preserve"> </w:t>
      </w:r>
      <w:r w:rsidRPr="005665EF">
        <w:rPr>
          <w:rFonts w:asciiTheme="minorHAnsi" w:hAnsiTheme="minorHAnsi"/>
          <w:sz w:val="22"/>
        </w:rPr>
        <w:t>data</w:t>
      </w:r>
      <w:r w:rsidRPr="005665EF">
        <w:rPr>
          <w:rFonts w:asciiTheme="minorHAnsi" w:hAnsiTheme="minorHAnsi"/>
          <w:spacing w:val="-13"/>
          <w:sz w:val="22"/>
        </w:rPr>
        <w:t xml:space="preserve"> </w:t>
      </w:r>
      <w:r w:rsidRPr="005665EF">
        <w:rPr>
          <w:rFonts w:asciiTheme="minorHAnsi" w:hAnsiTheme="minorHAnsi"/>
          <w:sz w:val="22"/>
        </w:rPr>
        <w:t>usage</w:t>
      </w:r>
      <w:r w:rsidRPr="005665EF">
        <w:rPr>
          <w:rFonts w:asciiTheme="minorHAnsi" w:hAnsiTheme="minorHAnsi"/>
          <w:spacing w:val="-12"/>
          <w:sz w:val="22"/>
        </w:rPr>
        <w:t xml:space="preserve"> </w:t>
      </w:r>
      <w:r w:rsidRPr="005665EF">
        <w:rPr>
          <w:rFonts w:asciiTheme="minorHAnsi" w:hAnsiTheme="minorHAnsi"/>
          <w:sz w:val="22"/>
        </w:rPr>
        <w:t>charges</w:t>
      </w:r>
      <w:r w:rsidRPr="005665EF">
        <w:rPr>
          <w:rFonts w:asciiTheme="minorHAnsi" w:hAnsiTheme="minorHAnsi"/>
          <w:spacing w:val="-13"/>
          <w:sz w:val="22"/>
        </w:rPr>
        <w:t xml:space="preserve"> </w:t>
      </w:r>
      <w:r w:rsidRPr="005665EF">
        <w:rPr>
          <w:rFonts w:asciiTheme="minorHAnsi" w:hAnsiTheme="minorHAnsi"/>
          <w:sz w:val="22"/>
        </w:rPr>
        <w:t>and</w:t>
      </w:r>
      <w:r w:rsidRPr="005665EF">
        <w:rPr>
          <w:rFonts w:asciiTheme="minorHAnsi" w:hAnsiTheme="minorHAnsi"/>
          <w:spacing w:val="-14"/>
          <w:sz w:val="22"/>
        </w:rPr>
        <w:t xml:space="preserve"> </w:t>
      </w:r>
      <w:r w:rsidRPr="005665EF">
        <w:rPr>
          <w:rFonts w:asciiTheme="minorHAnsi" w:hAnsiTheme="minorHAnsi"/>
          <w:sz w:val="22"/>
        </w:rPr>
        <w:t>any</w:t>
      </w:r>
      <w:r w:rsidRPr="005665EF">
        <w:rPr>
          <w:rFonts w:asciiTheme="minorHAnsi" w:hAnsiTheme="minorHAnsi"/>
          <w:spacing w:val="-13"/>
          <w:sz w:val="22"/>
        </w:rPr>
        <w:t xml:space="preserve"> </w:t>
      </w:r>
      <w:r w:rsidRPr="005665EF">
        <w:rPr>
          <w:rFonts w:asciiTheme="minorHAnsi" w:hAnsiTheme="minorHAnsi"/>
          <w:sz w:val="22"/>
        </w:rPr>
        <w:t>purchase</w:t>
      </w:r>
      <w:r w:rsidRPr="005665EF">
        <w:rPr>
          <w:rFonts w:asciiTheme="minorHAnsi" w:hAnsiTheme="minorHAnsi"/>
          <w:spacing w:val="-13"/>
          <w:sz w:val="22"/>
        </w:rPr>
        <w:t xml:space="preserve"> </w:t>
      </w:r>
      <w:r w:rsidRPr="005665EF">
        <w:rPr>
          <w:rFonts w:asciiTheme="minorHAnsi" w:hAnsiTheme="minorHAnsi"/>
          <w:sz w:val="22"/>
        </w:rPr>
        <w:t>and</w:t>
      </w:r>
      <w:r w:rsidRPr="005665EF">
        <w:rPr>
          <w:rFonts w:asciiTheme="minorHAnsi" w:hAnsiTheme="minorHAnsi"/>
          <w:spacing w:val="-14"/>
          <w:sz w:val="22"/>
        </w:rPr>
        <w:t xml:space="preserve"> </w:t>
      </w:r>
      <w:r w:rsidRPr="005665EF">
        <w:rPr>
          <w:rFonts w:asciiTheme="minorHAnsi" w:hAnsiTheme="minorHAnsi"/>
          <w:sz w:val="22"/>
        </w:rPr>
        <w:t>repair</w:t>
      </w:r>
      <w:r w:rsidRPr="005665EF">
        <w:rPr>
          <w:rFonts w:asciiTheme="minorHAnsi" w:hAnsiTheme="minorHAnsi"/>
          <w:spacing w:val="-13"/>
          <w:sz w:val="22"/>
        </w:rPr>
        <w:t xml:space="preserve"> </w:t>
      </w:r>
      <w:r w:rsidRPr="005665EF">
        <w:rPr>
          <w:rFonts w:asciiTheme="minorHAnsi" w:hAnsiTheme="minorHAnsi"/>
          <w:sz w:val="22"/>
        </w:rPr>
        <w:t>costs.</w:t>
      </w:r>
      <w:r w:rsidRPr="005665EF">
        <w:rPr>
          <w:rFonts w:asciiTheme="minorHAnsi" w:hAnsiTheme="minorHAnsi"/>
          <w:spacing w:val="-14"/>
          <w:sz w:val="22"/>
        </w:rPr>
        <w:t xml:space="preserve"> </w:t>
      </w:r>
      <w:r w:rsidRPr="005665EF">
        <w:rPr>
          <w:rFonts w:asciiTheme="minorHAnsi" w:hAnsiTheme="minorHAnsi"/>
          <w:sz w:val="22"/>
        </w:rPr>
        <w:t>By</w:t>
      </w:r>
      <w:r w:rsidRPr="005665EF">
        <w:rPr>
          <w:rFonts w:asciiTheme="minorHAnsi" w:hAnsiTheme="minorHAnsi"/>
          <w:spacing w:val="-13"/>
          <w:sz w:val="22"/>
        </w:rPr>
        <w:t xml:space="preserve"> </w:t>
      </w:r>
      <w:r w:rsidRPr="005665EF">
        <w:rPr>
          <w:rFonts w:asciiTheme="minorHAnsi" w:hAnsiTheme="minorHAnsi"/>
          <w:sz w:val="22"/>
        </w:rPr>
        <w:t>using</w:t>
      </w:r>
      <w:r w:rsidRPr="005665EF">
        <w:rPr>
          <w:rFonts w:asciiTheme="minorHAnsi" w:hAnsiTheme="minorHAnsi"/>
          <w:spacing w:val="-12"/>
          <w:sz w:val="22"/>
        </w:rPr>
        <w:t xml:space="preserve"> </w:t>
      </w:r>
      <w:r w:rsidRPr="005665EF">
        <w:rPr>
          <w:rFonts w:asciiTheme="minorHAnsi" w:hAnsiTheme="minorHAnsi"/>
          <w:sz w:val="22"/>
        </w:rPr>
        <w:t>your</w:t>
      </w:r>
      <w:r w:rsidRPr="005665EF">
        <w:rPr>
          <w:rFonts w:asciiTheme="minorHAnsi" w:hAnsiTheme="minorHAnsi"/>
          <w:spacing w:val="-13"/>
          <w:sz w:val="22"/>
        </w:rPr>
        <w:t xml:space="preserve"> </w:t>
      </w:r>
      <w:r w:rsidRPr="005665EF">
        <w:rPr>
          <w:rFonts w:asciiTheme="minorHAnsi" w:hAnsiTheme="minorHAnsi"/>
          <w:sz w:val="22"/>
        </w:rPr>
        <w:t>device</w:t>
      </w:r>
      <w:r w:rsidRPr="005665EF">
        <w:rPr>
          <w:rFonts w:asciiTheme="minorHAnsi" w:hAnsiTheme="minorHAnsi"/>
          <w:spacing w:val="-12"/>
          <w:sz w:val="22"/>
        </w:rPr>
        <w:t xml:space="preserve"> </w:t>
      </w:r>
      <w:r w:rsidRPr="005665EF">
        <w:rPr>
          <w:rFonts w:asciiTheme="minorHAnsi" w:hAnsiTheme="minorHAnsi"/>
          <w:sz w:val="22"/>
        </w:rPr>
        <w:t>for</w:t>
      </w:r>
      <w:r w:rsidRPr="005665EF">
        <w:rPr>
          <w:rFonts w:asciiTheme="minorHAnsi" w:hAnsiTheme="minorHAnsi"/>
          <w:spacing w:val="-13"/>
          <w:sz w:val="22"/>
        </w:rPr>
        <w:t xml:space="preserve"> </w:t>
      </w:r>
      <w:r w:rsidRPr="005665EF">
        <w:rPr>
          <w:rFonts w:asciiTheme="minorHAnsi" w:hAnsiTheme="minorHAnsi"/>
          <w:sz w:val="22"/>
        </w:rPr>
        <w:t>Leafield Pre School related purposes and unless otherwise agreed with you in a separate agreement with the Leafield Pre School you acknowledge that you alone are responsible for all costs associated with the device</w:t>
      </w:r>
      <w:r w:rsidR="005665EF">
        <w:rPr>
          <w:rFonts w:asciiTheme="minorHAnsi" w:hAnsiTheme="minorHAnsi"/>
          <w:sz w:val="22"/>
        </w:rPr>
        <w:t>.</w:t>
      </w:r>
      <w:r w:rsidRPr="005665EF">
        <w:rPr>
          <w:rFonts w:asciiTheme="minorHAnsi" w:hAnsiTheme="minorHAnsi"/>
          <w:sz w:val="22"/>
        </w:rPr>
        <w:t xml:space="preserve"> </w:t>
      </w:r>
    </w:p>
    <w:p w14:paraId="5802FA6D" w14:textId="77777777" w:rsidR="005665EF" w:rsidRPr="005665EF" w:rsidRDefault="005665EF" w:rsidP="005665EF">
      <w:pPr>
        <w:pStyle w:val="Default"/>
        <w:spacing w:line="276" w:lineRule="auto"/>
        <w:ind w:left="480"/>
        <w:rPr>
          <w:rFonts w:asciiTheme="minorHAnsi" w:hAnsiTheme="minorHAnsi"/>
          <w:sz w:val="22"/>
          <w:szCs w:val="22"/>
        </w:rPr>
      </w:pPr>
    </w:p>
    <w:p w14:paraId="054DFC92" w14:textId="77777777" w:rsidR="007E2532" w:rsidRPr="00E22BF3" w:rsidRDefault="007E2532" w:rsidP="005665EF">
      <w:pPr>
        <w:pStyle w:val="Default"/>
        <w:numPr>
          <w:ilvl w:val="0"/>
          <w:numId w:val="18"/>
        </w:numPr>
        <w:spacing w:line="276" w:lineRule="auto"/>
        <w:rPr>
          <w:rFonts w:asciiTheme="minorHAnsi" w:hAnsiTheme="minorHAnsi"/>
          <w:sz w:val="22"/>
          <w:szCs w:val="22"/>
        </w:rPr>
      </w:pPr>
      <w:r>
        <w:rPr>
          <w:rFonts w:asciiTheme="minorHAnsi" w:hAnsiTheme="minorHAnsi"/>
          <w:sz w:val="22"/>
          <w:szCs w:val="22"/>
        </w:rPr>
        <w:t xml:space="preserve">Consider security of </w:t>
      </w:r>
      <w:r w:rsidRPr="00E22BF3">
        <w:rPr>
          <w:rFonts w:asciiTheme="minorHAnsi" w:hAnsiTheme="minorHAnsi"/>
          <w:sz w:val="22"/>
          <w:szCs w:val="22"/>
        </w:rPr>
        <w:t xml:space="preserve">third-party software (apps) </w:t>
      </w:r>
      <w:proofErr w:type="gramStart"/>
      <w:r>
        <w:rPr>
          <w:rFonts w:asciiTheme="minorHAnsi" w:hAnsiTheme="minorHAnsi"/>
          <w:sz w:val="22"/>
          <w:szCs w:val="22"/>
        </w:rPr>
        <w:t>i.e.</w:t>
      </w:r>
      <w:proofErr w:type="gramEnd"/>
      <w:r>
        <w:rPr>
          <w:rFonts w:asciiTheme="minorHAnsi" w:hAnsiTheme="minorHAnsi"/>
          <w:sz w:val="22"/>
          <w:szCs w:val="22"/>
        </w:rPr>
        <w:t xml:space="preserve"> untrusted </w:t>
      </w:r>
      <w:r w:rsidRPr="00E22BF3">
        <w:rPr>
          <w:rFonts w:asciiTheme="minorHAnsi" w:hAnsiTheme="minorHAnsi"/>
          <w:sz w:val="22"/>
          <w:szCs w:val="22"/>
        </w:rPr>
        <w:t xml:space="preserve">and unverified market-places. Such untrusted sources may have a higher prevalence of malicious apps. You must also take care not to overstate the guarantees that an ‘official’ market-place may offer. Such outlets may only provide cursory glances at applications and fail to block all instances of malware. </w:t>
      </w:r>
    </w:p>
    <w:p w14:paraId="1BDF1FC5" w14:textId="77777777" w:rsidR="007E2532" w:rsidRPr="00E22BF3" w:rsidRDefault="007E2532" w:rsidP="0099390F">
      <w:pPr>
        <w:pStyle w:val="Default"/>
        <w:spacing w:line="276" w:lineRule="auto"/>
        <w:ind w:left="480"/>
        <w:rPr>
          <w:rFonts w:asciiTheme="minorHAnsi" w:hAnsiTheme="minorHAnsi"/>
          <w:sz w:val="22"/>
          <w:szCs w:val="22"/>
        </w:rPr>
      </w:pPr>
    </w:p>
    <w:p w14:paraId="59D27AEB" w14:textId="77777777" w:rsidR="007E2532" w:rsidRDefault="007E2532" w:rsidP="0099390F">
      <w:pPr>
        <w:pStyle w:val="Default"/>
        <w:numPr>
          <w:ilvl w:val="0"/>
          <w:numId w:val="17"/>
        </w:numPr>
        <w:spacing w:line="276" w:lineRule="auto"/>
        <w:ind w:left="480"/>
        <w:rPr>
          <w:rFonts w:asciiTheme="minorHAnsi" w:hAnsiTheme="minorHAnsi"/>
          <w:sz w:val="22"/>
          <w:szCs w:val="22"/>
        </w:rPr>
      </w:pPr>
      <w:r w:rsidRPr="00E22BF3">
        <w:rPr>
          <w:rFonts w:asciiTheme="minorHAnsi" w:hAnsiTheme="minorHAnsi"/>
          <w:sz w:val="22"/>
          <w:szCs w:val="22"/>
        </w:rPr>
        <w:t>U</w:t>
      </w:r>
      <w:r w:rsidR="005665EF">
        <w:rPr>
          <w:rFonts w:asciiTheme="minorHAnsi" w:hAnsiTheme="minorHAnsi"/>
          <w:sz w:val="22"/>
          <w:szCs w:val="22"/>
        </w:rPr>
        <w:t>sage of U</w:t>
      </w:r>
      <w:r w:rsidRPr="00E22BF3">
        <w:rPr>
          <w:rFonts w:asciiTheme="minorHAnsi" w:hAnsiTheme="minorHAnsi"/>
          <w:sz w:val="22"/>
          <w:szCs w:val="22"/>
        </w:rPr>
        <w:t xml:space="preserve">YOD could raise the risk that personal data is processed for a purpose different from that for which it was originally collected. You must ensure that users of devices know their responsibilities in terms of only using corporate personal data for corporate purposes. </w:t>
      </w:r>
    </w:p>
    <w:p w14:paraId="7AC2659B" w14:textId="77777777" w:rsidR="007E2532" w:rsidRDefault="007E2532" w:rsidP="0099390F">
      <w:pPr>
        <w:pStyle w:val="ListParagraph"/>
        <w:spacing w:line="276" w:lineRule="auto"/>
        <w:rPr>
          <w:rFonts w:asciiTheme="minorHAnsi" w:hAnsiTheme="minorHAnsi"/>
        </w:rPr>
      </w:pPr>
    </w:p>
    <w:p w14:paraId="76C76533" w14:textId="013057EE" w:rsidR="007E2532" w:rsidRPr="009D4D73" w:rsidRDefault="007E2532" w:rsidP="00367945">
      <w:pPr>
        <w:spacing w:line="276" w:lineRule="auto"/>
        <w:rPr>
          <w:rFonts w:asciiTheme="minorHAnsi" w:hAnsiTheme="minorHAnsi"/>
        </w:rPr>
        <w:sectPr w:rsidR="007E2532" w:rsidRPr="009D4D73" w:rsidSect="007E2532">
          <w:headerReference w:type="default" r:id="rId7"/>
          <w:footerReference w:type="default" r:id="rId8"/>
          <w:type w:val="continuous"/>
          <w:pgSz w:w="11910" w:h="16840"/>
          <w:pgMar w:top="1490" w:right="740" w:bottom="1200" w:left="1320" w:header="426" w:footer="166" w:gutter="0"/>
          <w:cols w:space="720"/>
        </w:sectPr>
      </w:pPr>
      <w:r w:rsidRPr="009A6F33">
        <w:rPr>
          <w:rFonts w:asciiTheme="minorHAnsi" w:hAnsiTheme="minorHAnsi"/>
        </w:rPr>
        <w:t xml:space="preserve">All staff and others who work on behalf of the Pre School must report any loss or suspected loss, or any unauthorised disclosure or suspected unauthorised disclosure, of any Pre School owned data immediately to </w:t>
      </w:r>
      <w:hyperlink r:id="rId9" w:history="1">
        <w:r w:rsidR="00E56720" w:rsidRPr="00160E78">
          <w:rPr>
            <w:rStyle w:val="Hyperlink"/>
          </w:rPr>
          <w:t>office@leafieldpreschool.org.uk</w:t>
        </w:r>
      </w:hyperlink>
      <w:r w:rsidR="00E56720">
        <w:t xml:space="preserve"> </w:t>
      </w:r>
      <w:r w:rsidRPr="009A6F33">
        <w:rPr>
          <w:rFonts w:asciiTheme="minorHAnsi" w:hAnsiTheme="minorHAnsi"/>
        </w:rPr>
        <w:t>in order that appropriate steps may be taken quickly to protect Pre School data. Failure to do so immediately may seriously compromise Pre School data and, for staff, may lead to investigation and potentially action under the disciplinary procedures.</w:t>
      </w:r>
      <w:bookmarkStart w:id="0" w:name="Document_control"/>
      <w:bookmarkEnd w:id="0"/>
    </w:p>
    <w:p w14:paraId="5A825714" w14:textId="77777777" w:rsidR="00134389" w:rsidRPr="006D05C6" w:rsidRDefault="00134389" w:rsidP="00D96F06">
      <w:pPr>
        <w:spacing w:line="276" w:lineRule="auto"/>
      </w:pPr>
    </w:p>
    <w:sectPr w:rsidR="00134389" w:rsidRPr="006D05C6" w:rsidSect="008638FD">
      <w:headerReference w:type="default" r:id="rId10"/>
      <w:footerReference w:type="default" r:id="rId11"/>
      <w:pgSz w:w="11910" w:h="16840"/>
      <w:pgMar w:top="1490" w:right="740" w:bottom="1200" w:left="1320" w:header="426"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C32EA" w14:textId="77777777" w:rsidR="00E50B09" w:rsidRDefault="00E50B09">
      <w:r>
        <w:separator/>
      </w:r>
    </w:p>
  </w:endnote>
  <w:endnote w:type="continuationSeparator" w:id="0">
    <w:p w14:paraId="51F1761F" w14:textId="77777777" w:rsidR="00E50B09" w:rsidRDefault="00E50B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bel">
    <w:panose1 w:val="020B0503020204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27DD7B" w14:textId="1BADA8DD" w:rsidR="007E2532" w:rsidRPr="00CF63AD" w:rsidRDefault="00552447" w:rsidP="007E2532">
    <w:pPr>
      <w:ind w:right="-62"/>
      <w:rPr>
        <w:rFonts w:asciiTheme="minorHAnsi" w:hAnsiTheme="minorHAnsi"/>
        <w:b/>
        <w:color w:val="0070C0"/>
        <w:sz w:val="32"/>
      </w:rPr>
    </w:pPr>
    <w:r>
      <w:rPr>
        <w:rFonts w:asciiTheme="minorHAnsi" w:hAnsiTheme="minorHAnsi"/>
        <w:b/>
        <w:i/>
        <w:noProof/>
        <w:color w:val="0070C0"/>
        <w:sz w:val="32"/>
        <w:lang w:val="en-US" w:eastAsia="en-US"/>
      </w:rPr>
      <mc:AlternateContent>
        <mc:Choice Requires="wps">
          <w:drawing>
            <wp:anchor distT="0" distB="0" distL="114300" distR="114300" simplePos="0" relativeHeight="251658752" behindDoc="0" locked="0" layoutInCell="0" allowOverlap="1" wp14:anchorId="4A428F76" wp14:editId="0B64235F">
              <wp:simplePos x="0" y="0"/>
              <wp:positionH relativeFrom="rightMargin">
                <wp:posOffset>-149225</wp:posOffset>
              </wp:positionH>
              <wp:positionV relativeFrom="margin">
                <wp:posOffset>5495290</wp:posOffset>
              </wp:positionV>
              <wp:extent cx="469265" cy="2183130"/>
              <wp:effectExtent l="3175" t="0" r="1905"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265"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671E3" w14:textId="77777777" w:rsidR="007E2532" w:rsidRPr="007E2532" w:rsidRDefault="007E2532">
                          <w:pPr>
                            <w:pStyle w:val="Footer"/>
                            <w:rPr>
                              <w:rFonts w:asciiTheme="minorHAnsi" w:eastAsiaTheme="majorEastAsia" w:hAnsiTheme="minorHAnsi" w:cstheme="majorBidi"/>
                              <w:sz w:val="36"/>
                              <w:szCs w:val="44"/>
                            </w:rPr>
                          </w:pPr>
                          <w:r w:rsidRPr="007E2532">
                            <w:rPr>
                              <w:rFonts w:asciiTheme="minorHAnsi" w:eastAsiaTheme="majorEastAsia" w:hAnsiTheme="minorHAnsi" w:cstheme="majorBidi"/>
                              <w:sz w:val="18"/>
                            </w:rPr>
                            <w:t>Page</w:t>
                          </w:r>
                          <w:r w:rsidR="00872614" w:rsidRPr="007E2532">
                            <w:rPr>
                              <w:rFonts w:asciiTheme="minorHAnsi" w:eastAsiaTheme="minorEastAsia" w:hAnsiTheme="minorHAnsi" w:cs="Times New Roman"/>
                              <w:sz w:val="18"/>
                            </w:rPr>
                            <w:fldChar w:fldCharType="begin"/>
                          </w:r>
                          <w:r w:rsidRPr="007E2532">
                            <w:rPr>
                              <w:rFonts w:asciiTheme="minorHAnsi" w:hAnsiTheme="minorHAnsi"/>
                              <w:sz w:val="18"/>
                            </w:rPr>
                            <w:instrText xml:space="preserve"> PAGE    \* MERGEFORMAT </w:instrText>
                          </w:r>
                          <w:r w:rsidR="00872614" w:rsidRPr="007E2532">
                            <w:rPr>
                              <w:rFonts w:asciiTheme="minorHAnsi" w:eastAsiaTheme="minorEastAsia" w:hAnsiTheme="minorHAnsi" w:cs="Times New Roman"/>
                              <w:sz w:val="18"/>
                            </w:rPr>
                            <w:fldChar w:fldCharType="separate"/>
                          </w:r>
                          <w:r w:rsidR="00E56720" w:rsidRPr="00E56720">
                            <w:rPr>
                              <w:rFonts w:asciiTheme="minorHAnsi" w:eastAsiaTheme="majorEastAsia" w:hAnsiTheme="minorHAnsi" w:cstheme="majorBidi"/>
                              <w:noProof/>
                              <w:sz w:val="36"/>
                              <w:szCs w:val="44"/>
                            </w:rPr>
                            <w:t>4</w:t>
                          </w:r>
                          <w:r w:rsidR="00872614" w:rsidRPr="007E2532">
                            <w:rPr>
                              <w:rFonts w:asciiTheme="minorHAnsi" w:eastAsiaTheme="majorEastAsia" w:hAnsiTheme="minorHAnsi" w:cstheme="majorBidi"/>
                              <w:noProof/>
                              <w:sz w:val="36"/>
                              <w:szCs w:val="44"/>
                            </w:rPr>
                            <w:fldChar w:fldCharType="end"/>
                          </w: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4A428F76" id="Rectangle 1" o:spid="_x0000_s1026" style="position:absolute;margin-left:-11.75pt;margin-top:432.7pt;width:36.95pt;height:171.9pt;z-index:2516587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" o:allowincell="f" filled="f" stroked="f">
              <v:textbox style="layout-flow:vertical;mso-layout-flow-alt:bottom-to-top;mso-fit-shape-to-text:t">
                <w:txbxContent>
                  <w:p w14:paraId="768671E3" w14:textId="77777777" w:rsidR="007E2532" w:rsidRPr="007E2532" w:rsidRDefault="007E2532">
                    <w:pPr>
                      <w:pStyle w:val="Footer"/>
                      <w:rPr>
                        <w:rFonts w:asciiTheme="minorHAnsi" w:eastAsiaTheme="majorEastAsia" w:hAnsiTheme="minorHAnsi" w:cstheme="majorBidi"/>
                        <w:sz w:val="36"/>
                        <w:szCs w:val="44"/>
                      </w:rPr>
                    </w:pPr>
                    <w:r w:rsidRPr="007E2532">
                      <w:rPr>
                        <w:rFonts w:asciiTheme="minorHAnsi" w:eastAsiaTheme="majorEastAsia" w:hAnsiTheme="minorHAnsi" w:cstheme="majorBidi"/>
                        <w:sz w:val="18"/>
                      </w:rPr>
                      <w:t>Page</w:t>
                    </w:r>
                    <w:r w:rsidR="00872614" w:rsidRPr="007E2532">
                      <w:rPr>
                        <w:rFonts w:asciiTheme="minorHAnsi" w:eastAsiaTheme="minorEastAsia" w:hAnsiTheme="minorHAnsi" w:cs="Times New Roman"/>
                        <w:sz w:val="18"/>
                      </w:rPr>
                      <w:fldChar w:fldCharType="begin"/>
                    </w:r>
                    <w:r w:rsidRPr="007E2532">
                      <w:rPr>
                        <w:rFonts w:asciiTheme="minorHAnsi" w:hAnsiTheme="minorHAnsi"/>
                        <w:sz w:val="18"/>
                      </w:rPr>
                      <w:instrText xml:space="preserve"> PAGE    \* MERGEFORMAT </w:instrText>
                    </w:r>
                    <w:r w:rsidR="00872614" w:rsidRPr="007E2532">
                      <w:rPr>
                        <w:rFonts w:asciiTheme="minorHAnsi" w:eastAsiaTheme="minorEastAsia" w:hAnsiTheme="minorHAnsi" w:cs="Times New Roman"/>
                        <w:sz w:val="18"/>
                      </w:rPr>
                      <w:fldChar w:fldCharType="separate"/>
                    </w:r>
                    <w:r w:rsidR="00E56720" w:rsidRPr="00E56720">
                      <w:rPr>
                        <w:rFonts w:asciiTheme="minorHAnsi" w:eastAsiaTheme="majorEastAsia" w:hAnsiTheme="minorHAnsi" w:cstheme="majorBidi"/>
                        <w:noProof/>
                        <w:sz w:val="36"/>
                        <w:szCs w:val="44"/>
                      </w:rPr>
                      <w:t>4</w:t>
                    </w:r>
                    <w:r w:rsidR="00872614" w:rsidRPr="007E2532">
                      <w:rPr>
                        <w:rFonts w:asciiTheme="minorHAnsi" w:eastAsiaTheme="majorEastAsia" w:hAnsiTheme="minorHAnsi" w:cstheme="majorBidi"/>
                        <w:noProof/>
                        <w:sz w:val="36"/>
                        <w:szCs w:val="44"/>
                      </w:rPr>
                      <w:fldChar w:fldCharType="end"/>
                    </w:r>
                  </w:p>
                </w:txbxContent>
              </v:textbox>
              <w10:wrap anchorx="margin" anchory="margin"/>
            </v:rect>
          </w:pict>
        </mc:Fallback>
      </mc:AlternateContent>
    </w:r>
    <w:r w:rsidR="007E2532">
      <w:rPr>
        <w:b/>
        <w:color w:val="C00000"/>
        <w:sz w:val="32"/>
      </w:rPr>
      <w:tab/>
    </w:r>
  </w:p>
  <w:p w14:paraId="4768A920" w14:textId="77777777" w:rsidR="007E2532" w:rsidRDefault="007E2532" w:rsidP="007E2532"/>
  <w:p w14:paraId="152D0A9E" w14:textId="77777777" w:rsidR="007E2532" w:rsidRDefault="007E2532" w:rsidP="007E2532">
    <w:pPr>
      <w:pStyle w:val="Footer"/>
    </w:pPr>
  </w:p>
  <w:p w14:paraId="7BFD08A4" w14:textId="77777777" w:rsidR="007E2532" w:rsidRDefault="007E2532" w:rsidP="007E2532"/>
  <w:sdt>
    <w:sdtPr>
      <w:id w:val="-81075923"/>
      <w:docPartObj>
        <w:docPartGallery w:val="Page Numbers (Bottom of Page)"/>
        <w:docPartUnique/>
      </w:docPartObj>
    </w:sdtPr>
    <w:sdtEndPr>
      <w:rPr>
        <w:noProof/>
      </w:rPr>
    </w:sdtEndPr>
    <w:sdtContent>
      <w:p w14:paraId="35417317" w14:textId="77777777" w:rsidR="007E2532" w:rsidRPr="0093731A" w:rsidRDefault="007E2532" w:rsidP="007E2532">
        <w:pPr>
          <w:pStyle w:val="Footer"/>
          <w:pBdr>
            <w:top w:val="single" w:sz="4" w:space="1" w:color="auto"/>
          </w:pBdr>
          <w:jc w:val="center"/>
          <w:rPr>
            <w:rFonts w:ascii="Calibri" w:hAnsi="Calibri" w:cs="Calibri"/>
            <w:sz w:val="18"/>
            <w:szCs w:val="18"/>
          </w:rPr>
        </w:pPr>
        <w:r w:rsidRPr="0093731A">
          <w:rPr>
            <w:rFonts w:ascii="Calibri" w:hAnsi="Calibri" w:cs="Calibri"/>
            <w:sz w:val="18"/>
            <w:szCs w:val="18"/>
          </w:rPr>
          <w:t>Leafield Pre-school – Registered as a Charitable Incorporated Organisation</w:t>
        </w:r>
        <w:r w:rsidRPr="0093731A">
          <w:rPr>
            <w:rFonts w:ascii="Calibri" w:hAnsi="Calibri" w:cs="Calibri"/>
            <w:sz w:val="18"/>
            <w:szCs w:val="18"/>
          </w:rPr>
          <w:br/>
          <w:t>Registered Charity Number: 1177735        Early Years Number: 562197</w:t>
        </w:r>
      </w:p>
      <w:p w14:paraId="2AE90868" w14:textId="77777777" w:rsidR="007E2532" w:rsidRDefault="00E50B09" w:rsidP="007E2532">
        <w:pPr>
          <w:pStyle w:val="Footer"/>
        </w:pP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1CF362" w14:textId="77777777" w:rsidR="00F65E35" w:rsidRDefault="00F65E35" w:rsidP="009A6F33">
    <w:pPr>
      <w:pStyle w:val="Footer"/>
    </w:pPr>
  </w:p>
  <w:p w14:paraId="45B1CFC4" w14:textId="77777777" w:rsidR="00762FB4" w:rsidRDefault="00762FB4">
    <w:pPr>
      <w:pStyle w:val="BodyText"/>
      <w:spacing w:before="0" w:line="14" w:lineRule="auto"/>
      <w:ind w:left="0" w:firstLine="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632AE1" w14:textId="77777777" w:rsidR="00E50B09" w:rsidRDefault="00E50B09">
      <w:r>
        <w:separator/>
      </w:r>
    </w:p>
  </w:footnote>
  <w:footnote w:type="continuationSeparator" w:id="0">
    <w:p w14:paraId="7F89AA76" w14:textId="77777777" w:rsidR="00E50B09" w:rsidRDefault="00E50B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9C23F" w14:textId="77777777" w:rsidR="008638FD" w:rsidRDefault="008638FD" w:rsidP="008638FD">
    <w:pPr>
      <w:ind w:right="-62"/>
      <w:rPr>
        <w:rFonts w:asciiTheme="minorHAnsi" w:hAnsiTheme="minorHAnsi"/>
        <w:b/>
        <w:i/>
        <w:color w:val="0070C0"/>
        <w:sz w:val="32"/>
      </w:rPr>
    </w:pPr>
    <w:r w:rsidRPr="00C3508D">
      <w:rPr>
        <w:rFonts w:asciiTheme="minorHAnsi" w:hAnsiTheme="minorHAnsi"/>
        <w:noProof/>
        <w:lang w:bidi="ar-SA"/>
      </w:rPr>
      <w:drawing>
        <wp:anchor distT="0" distB="0" distL="114300" distR="114300" simplePos="0" relativeHeight="251659264" behindDoc="0" locked="0" layoutInCell="1" allowOverlap="1" wp14:anchorId="18F2C3FC" wp14:editId="34555FA2">
          <wp:simplePos x="0" y="0"/>
          <wp:positionH relativeFrom="column">
            <wp:posOffset>-6350</wp:posOffset>
          </wp:positionH>
          <wp:positionV relativeFrom="paragraph">
            <wp:posOffset>82550</wp:posOffset>
          </wp:positionV>
          <wp:extent cx="2667000" cy="800100"/>
          <wp:effectExtent l="0" t="0" r="0" b="0"/>
          <wp:wrapSquare wrapText="bothSides"/>
          <wp:docPr id="13" name="Picture 13" descr="C:\Users\Adrian\OneDrive\LPS\Leafield Pre-school Logo - full.png"/>
          <wp:cNvGraphicFramePr/>
          <a:graphic xmlns:a="http://schemas.openxmlformats.org/drawingml/2006/main">
            <a:graphicData uri="http://schemas.openxmlformats.org/drawingml/2006/picture">
              <pic:pic xmlns:pic="http://schemas.openxmlformats.org/drawingml/2006/picture">
                <pic:nvPicPr>
                  <pic:cNvPr id="4" name="Picture 3" descr="C:\Users\Adrian\OneDrive\LPS\Leafield Pre-school Logo - full.pn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800100"/>
                  </a:xfrm>
                  <a:prstGeom prst="rect">
                    <a:avLst/>
                  </a:prstGeom>
                  <a:noFill/>
                  <a:ln>
                    <a:noFill/>
                  </a:ln>
                </pic:spPr>
              </pic:pic>
            </a:graphicData>
          </a:graphic>
        </wp:anchor>
      </w:drawing>
    </w:r>
  </w:p>
  <w:p w14:paraId="280DC447" w14:textId="77777777" w:rsidR="008638FD" w:rsidRDefault="008638FD" w:rsidP="008638FD">
    <w:pPr>
      <w:ind w:right="-62"/>
      <w:rPr>
        <w:rFonts w:asciiTheme="minorHAnsi" w:hAnsiTheme="minorHAnsi"/>
        <w:b/>
        <w:i/>
        <w:color w:val="0070C0"/>
        <w:sz w:val="32"/>
      </w:rPr>
    </w:pPr>
  </w:p>
  <w:p w14:paraId="332FA605" w14:textId="77777777" w:rsidR="008638FD" w:rsidRDefault="008638FD" w:rsidP="008638FD">
    <w:pPr>
      <w:ind w:right="-62"/>
      <w:rPr>
        <w:rFonts w:asciiTheme="minorHAnsi" w:hAnsiTheme="minorHAnsi"/>
        <w:b/>
        <w:i/>
        <w:color w:val="0070C0"/>
        <w:sz w:val="32"/>
      </w:rPr>
    </w:pPr>
  </w:p>
  <w:p w14:paraId="4600D992" w14:textId="77777777" w:rsidR="008638FD" w:rsidRDefault="008638FD" w:rsidP="008638FD">
    <w:pPr>
      <w:ind w:right="-62"/>
      <w:rPr>
        <w:rFonts w:asciiTheme="minorHAnsi" w:hAnsiTheme="minorHAnsi"/>
        <w:b/>
        <w:i/>
        <w:color w:val="0070C0"/>
        <w:sz w:val="32"/>
      </w:rPr>
    </w:pPr>
  </w:p>
  <w:p w14:paraId="29A78205" w14:textId="77777777" w:rsidR="008638FD" w:rsidRPr="00CD0530" w:rsidRDefault="0099390F" w:rsidP="008638FD">
    <w:pPr>
      <w:ind w:right="-62"/>
      <w:rPr>
        <w:rFonts w:asciiTheme="minorHAnsi" w:hAnsiTheme="minorHAnsi"/>
        <w:b/>
        <w:color w:val="0070C0"/>
        <w:sz w:val="32"/>
      </w:rPr>
    </w:pPr>
    <w:r>
      <w:rPr>
        <w:rFonts w:asciiTheme="minorHAnsi" w:hAnsiTheme="minorHAnsi"/>
        <w:b/>
        <w:color w:val="0070C0"/>
        <w:sz w:val="32"/>
      </w:rPr>
      <w:t>Using Your Own Device (U</w:t>
    </w:r>
    <w:r w:rsidR="008638FD">
      <w:rPr>
        <w:rFonts w:asciiTheme="minorHAnsi" w:hAnsiTheme="minorHAnsi"/>
        <w:b/>
        <w:color w:val="0070C0"/>
        <w:sz w:val="32"/>
      </w:rPr>
      <w:t>YOD)</w:t>
    </w:r>
    <w:r w:rsidR="008638FD" w:rsidRPr="00C3508D">
      <w:rPr>
        <w:rFonts w:asciiTheme="minorHAnsi" w:hAnsiTheme="minorHAnsi"/>
        <w:b/>
        <w:color w:val="0070C0"/>
        <w:sz w:val="32"/>
      </w:rPr>
      <w:t xml:space="preserve"> Policy</w:t>
    </w:r>
    <w:r w:rsidR="008638FD" w:rsidRPr="00C3508D">
      <w:rPr>
        <w:rFonts w:asciiTheme="minorHAnsi" w:hAnsiTheme="minorHAnsi"/>
        <w:b/>
        <w:color w:val="0070C0"/>
        <w:sz w:val="32"/>
      </w:rPr>
      <w:tab/>
    </w:r>
    <w:r w:rsidR="008638FD">
      <w:rPr>
        <w:rFonts w:asciiTheme="minorHAnsi" w:hAnsiTheme="minorHAnsi"/>
        <w:b/>
        <w:color w:val="0070C0"/>
        <w:sz w:val="32"/>
      </w:rPr>
      <w:tab/>
    </w:r>
    <w:r w:rsidR="008638FD">
      <w:rPr>
        <w:rFonts w:asciiTheme="minorHAnsi" w:hAnsiTheme="minorHAnsi"/>
        <w:b/>
        <w:color w:val="0070C0"/>
        <w:sz w:val="32"/>
      </w:rPr>
      <w:tab/>
    </w:r>
    <w:r w:rsidR="008638FD" w:rsidRPr="008638FD">
      <w:rPr>
        <w:rFonts w:asciiTheme="minorHAnsi" w:hAnsiTheme="minorHAnsi"/>
        <w:b/>
        <w:color w:val="0070C0"/>
        <w:sz w:val="36"/>
      </w:rPr>
      <w:tab/>
    </w:r>
  </w:p>
  <w:p w14:paraId="1A33B457" w14:textId="77777777" w:rsidR="008638FD" w:rsidRDefault="008638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2F8E0" w14:textId="77777777" w:rsidR="00E33EF1" w:rsidRPr="009A6F33" w:rsidRDefault="00E33EF1" w:rsidP="00CF63AD">
    <w:pPr>
      <w:ind w:right="-62"/>
      <w:rPr>
        <w:rFonts w:asciiTheme="minorHAnsi" w:hAnsiTheme="minorHAnsi"/>
        <w:b/>
        <w:i/>
        <w:color w:val="0070C0"/>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F4127"/>
    <w:multiLevelType w:val="hybridMultilevel"/>
    <w:tmpl w:val="AC8E52B0"/>
    <w:lvl w:ilvl="0" w:tplc="0E6A710A">
      <w:numFmt w:val="bullet"/>
      <w:lvlText w:val="-"/>
      <w:lvlJc w:val="left"/>
      <w:pPr>
        <w:ind w:left="360" w:hanging="360"/>
      </w:pPr>
      <w:rPr>
        <w:rFonts w:ascii="Corbel" w:eastAsia="Corbel" w:hAnsi="Corbel" w:cs="Corbel" w:hint="default"/>
        <w:b/>
        <w:bCs/>
        <w:w w:val="100"/>
        <w:sz w:val="22"/>
        <w:szCs w:val="22"/>
        <w:lang w:val="en-GB" w:eastAsia="en-GB" w:bidi="en-GB"/>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24444E"/>
    <w:multiLevelType w:val="hybridMultilevel"/>
    <w:tmpl w:val="5BC62474"/>
    <w:lvl w:ilvl="0" w:tplc="F5B609E8">
      <w:numFmt w:val="bullet"/>
      <w:lvlText w:val="-"/>
      <w:lvlJc w:val="left"/>
      <w:pPr>
        <w:ind w:left="1560" w:hanging="720"/>
      </w:pPr>
      <w:rPr>
        <w:rFonts w:ascii="Corbel" w:eastAsia="Corbel" w:hAnsi="Corbel" w:cs="Corbel" w:hint="default"/>
        <w:w w:val="100"/>
        <w:sz w:val="22"/>
        <w:szCs w:val="22"/>
        <w:lang w:val="en-GB" w:eastAsia="en-GB" w:bidi="en-GB"/>
      </w:rPr>
    </w:lvl>
    <w:lvl w:ilvl="1" w:tplc="742AE4D4">
      <w:numFmt w:val="bullet"/>
      <w:lvlText w:val="•"/>
      <w:lvlJc w:val="left"/>
      <w:pPr>
        <w:ind w:left="2388" w:hanging="720"/>
      </w:pPr>
      <w:rPr>
        <w:rFonts w:hint="default"/>
        <w:lang w:val="en-GB" w:eastAsia="en-GB" w:bidi="en-GB"/>
      </w:rPr>
    </w:lvl>
    <w:lvl w:ilvl="2" w:tplc="3780A4EE">
      <w:numFmt w:val="bullet"/>
      <w:lvlText w:val="•"/>
      <w:lvlJc w:val="left"/>
      <w:pPr>
        <w:ind w:left="3217" w:hanging="720"/>
      </w:pPr>
      <w:rPr>
        <w:rFonts w:hint="default"/>
        <w:lang w:val="en-GB" w:eastAsia="en-GB" w:bidi="en-GB"/>
      </w:rPr>
    </w:lvl>
    <w:lvl w:ilvl="3" w:tplc="B0680B38">
      <w:numFmt w:val="bullet"/>
      <w:lvlText w:val="•"/>
      <w:lvlJc w:val="left"/>
      <w:pPr>
        <w:ind w:left="4045" w:hanging="720"/>
      </w:pPr>
      <w:rPr>
        <w:rFonts w:hint="default"/>
        <w:lang w:val="en-GB" w:eastAsia="en-GB" w:bidi="en-GB"/>
      </w:rPr>
    </w:lvl>
    <w:lvl w:ilvl="4" w:tplc="C5DC15CE">
      <w:numFmt w:val="bullet"/>
      <w:lvlText w:val="•"/>
      <w:lvlJc w:val="left"/>
      <w:pPr>
        <w:ind w:left="4874" w:hanging="720"/>
      </w:pPr>
      <w:rPr>
        <w:rFonts w:hint="default"/>
        <w:lang w:val="en-GB" w:eastAsia="en-GB" w:bidi="en-GB"/>
      </w:rPr>
    </w:lvl>
    <w:lvl w:ilvl="5" w:tplc="02D4CA60">
      <w:numFmt w:val="bullet"/>
      <w:lvlText w:val="•"/>
      <w:lvlJc w:val="left"/>
      <w:pPr>
        <w:ind w:left="5703" w:hanging="720"/>
      </w:pPr>
      <w:rPr>
        <w:rFonts w:hint="default"/>
        <w:lang w:val="en-GB" w:eastAsia="en-GB" w:bidi="en-GB"/>
      </w:rPr>
    </w:lvl>
    <w:lvl w:ilvl="6" w:tplc="5BECC918">
      <w:numFmt w:val="bullet"/>
      <w:lvlText w:val="•"/>
      <w:lvlJc w:val="left"/>
      <w:pPr>
        <w:ind w:left="6531" w:hanging="720"/>
      </w:pPr>
      <w:rPr>
        <w:rFonts w:hint="default"/>
        <w:lang w:val="en-GB" w:eastAsia="en-GB" w:bidi="en-GB"/>
      </w:rPr>
    </w:lvl>
    <w:lvl w:ilvl="7" w:tplc="241234E8">
      <w:numFmt w:val="bullet"/>
      <w:lvlText w:val="•"/>
      <w:lvlJc w:val="left"/>
      <w:pPr>
        <w:ind w:left="7360" w:hanging="720"/>
      </w:pPr>
      <w:rPr>
        <w:rFonts w:hint="default"/>
        <w:lang w:val="en-GB" w:eastAsia="en-GB" w:bidi="en-GB"/>
      </w:rPr>
    </w:lvl>
    <w:lvl w:ilvl="8" w:tplc="38627E86">
      <w:numFmt w:val="bullet"/>
      <w:lvlText w:val="•"/>
      <w:lvlJc w:val="left"/>
      <w:pPr>
        <w:ind w:left="8189" w:hanging="720"/>
      </w:pPr>
      <w:rPr>
        <w:rFonts w:hint="default"/>
        <w:lang w:val="en-GB" w:eastAsia="en-GB" w:bidi="en-GB"/>
      </w:rPr>
    </w:lvl>
  </w:abstractNum>
  <w:abstractNum w:abstractNumId="2" w15:restartNumberingAfterBreak="0">
    <w:nsid w:val="0C2C2997"/>
    <w:multiLevelType w:val="hybridMultilevel"/>
    <w:tmpl w:val="708C407E"/>
    <w:lvl w:ilvl="0" w:tplc="B2C48050">
      <w:numFmt w:val="bullet"/>
      <w:lvlText w:val="-"/>
      <w:lvlJc w:val="left"/>
      <w:pPr>
        <w:ind w:left="3721" w:hanging="360"/>
      </w:pPr>
      <w:rPr>
        <w:rFonts w:ascii="Corbel" w:eastAsia="Corbel" w:hAnsi="Corbel" w:cs="Corbel" w:hint="default"/>
        <w:b/>
        <w:bCs/>
        <w:w w:val="100"/>
        <w:sz w:val="22"/>
        <w:szCs w:val="22"/>
        <w:lang w:val="en-GB" w:eastAsia="en-GB" w:bidi="en-GB"/>
      </w:rPr>
    </w:lvl>
    <w:lvl w:ilvl="1" w:tplc="1694A490">
      <w:numFmt w:val="bullet"/>
      <w:lvlText w:val="•"/>
      <w:lvlJc w:val="left"/>
      <w:pPr>
        <w:ind w:left="4332" w:hanging="360"/>
      </w:pPr>
      <w:rPr>
        <w:rFonts w:hint="default"/>
        <w:lang w:val="en-GB" w:eastAsia="en-GB" w:bidi="en-GB"/>
      </w:rPr>
    </w:lvl>
    <w:lvl w:ilvl="2" w:tplc="A710B2D0">
      <w:numFmt w:val="bullet"/>
      <w:lvlText w:val="•"/>
      <w:lvlJc w:val="left"/>
      <w:pPr>
        <w:ind w:left="4945" w:hanging="360"/>
      </w:pPr>
      <w:rPr>
        <w:rFonts w:hint="default"/>
        <w:lang w:val="en-GB" w:eastAsia="en-GB" w:bidi="en-GB"/>
      </w:rPr>
    </w:lvl>
    <w:lvl w:ilvl="3" w:tplc="5AB09D7C">
      <w:numFmt w:val="bullet"/>
      <w:lvlText w:val="•"/>
      <w:lvlJc w:val="left"/>
      <w:pPr>
        <w:ind w:left="5557" w:hanging="360"/>
      </w:pPr>
      <w:rPr>
        <w:rFonts w:hint="default"/>
        <w:lang w:val="en-GB" w:eastAsia="en-GB" w:bidi="en-GB"/>
      </w:rPr>
    </w:lvl>
    <w:lvl w:ilvl="4" w:tplc="17208E3C">
      <w:numFmt w:val="bullet"/>
      <w:lvlText w:val="•"/>
      <w:lvlJc w:val="left"/>
      <w:pPr>
        <w:ind w:left="6170" w:hanging="360"/>
      </w:pPr>
      <w:rPr>
        <w:rFonts w:hint="default"/>
        <w:lang w:val="en-GB" w:eastAsia="en-GB" w:bidi="en-GB"/>
      </w:rPr>
    </w:lvl>
    <w:lvl w:ilvl="5" w:tplc="10307C86">
      <w:numFmt w:val="bullet"/>
      <w:lvlText w:val="•"/>
      <w:lvlJc w:val="left"/>
      <w:pPr>
        <w:ind w:left="6783" w:hanging="360"/>
      </w:pPr>
      <w:rPr>
        <w:rFonts w:hint="default"/>
        <w:lang w:val="en-GB" w:eastAsia="en-GB" w:bidi="en-GB"/>
      </w:rPr>
    </w:lvl>
    <w:lvl w:ilvl="6" w:tplc="C2A6D544">
      <w:numFmt w:val="bullet"/>
      <w:lvlText w:val="•"/>
      <w:lvlJc w:val="left"/>
      <w:pPr>
        <w:ind w:left="7395" w:hanging="360"/>
      </w:pPr>
      <w:rPr>
        <w:rFonts w:hint="default"/>
        <w:lang w:val="en-GB" w:eastAsia="en-GB" w:bidi="en-GB"/>
      </w:rPr>
    </w:lvl>
    <w:lvl w:ilvl="7" w:tplc="1DD60AC0">
      <w:numFmt w:val="bullet"/>
      <w:lvlText w:val="•"/>
      <w:lvlJc w:val="left"/>
      <w:pPr>
        <w:ind w:left="8008" w:hanging="360"/>
      </w:pPr>
      <w:rPr>
        <w:rFonts w:hint="default"/>
        <w:lang w:val="en-GB" w:eastAsia="en-GB" w:bidi="en-GB"/>
      </w:rPr>
    </w:lvl>
    <w:lvl w:ilvl="8" w:tplc="B2EEC8CE">
      <w:numFmt w:val="bullet"/>
      <w:lvlText w:val="•"/>
      <w:lvlJc w:val="left"/>
      <w:pPr>
        <w:ind w:left="8621" w:hanging="360"/>
      </w:pPr>
      <w:rPr>
        <w:rFonts w:hint="default"/>
        <w:lang w:val="en-GB" w:eastAsia="en-GB" w:bidi="en-GB"/>
      </w:rPr>
    </w:lvl>
  </w:abstractNum>
  <w:abstractNum w:abstractNumId="3" w15:restartNumberingAfterBreak="0">
    <w:nsid w:val="180660AF"/>
    <w:multiLevelType w:val="hybridMultilevel"/>
    <w:tmpl w:val="BB425CB8"/>
    <w:lvl w:ilvl="0" w:tplc="0E6A710A">
      <w:numFmt w:val="bullet"/>
      <w:lvlText w:val="-"/>
      <w:lvlJc w:val="left"/>
      <w:pPr>
        <w:ind w:left="720" w:hanging="360"/>
      </w:pPr>
      <w:rPr>
        <w:rFonts w:ascii="Corbel" w:eastAsia="Corbel" w:hAnsi="Corbel" w:cs="Corbel" w:hint="default"/>
        <w:b/>
        <w:bCs/>
        <w:w w:val="100"/>
        <w:sz w:val="22"/>
        <w:szCs w:val="22"/>
        <w:lang w:val="en-GB" w:eastAsia="en-GB" w:bidi="en-G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F366A4"/>
    <w:multiLevelType w:val="hybridMultilevel"/>
    <w:tmpl w:val="FB5A331A"/>
    <w:lvl w:ilvl="0" w:tplc="F5B609E8">
      <w:numFmt w:val="bullet"/>
      <w:lvlText w:val="-"/>
      <w:lvlJc w:val="left"/>
      <w:pPr>
        <w:ind w:left="480" w:hanging="360"/>
      </w:pPr>
      <w:rPr>
        <w:rFonts w:ascii="Corbel" w:eastAsia="Corbel" w:hAnsi="Corbel" w:cs="Corbel" w:hint="default"/>
        <w:w w:val="100"/>
        <w:sz w:val="22"/>
        <w:szCs w:val="22"/>
        <w:lang w:val="en-GB" w:eastAsia="en-GB" w:bidi="en-GB"/>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5" w15:restartNumberingAfterBreak="0">
    <w:nsid w:val="1ED10190"/>
    <w:multiLevelType w:val="hybridMultilevel"/>
    <w:tmpl w:val="2FF66936"/>
    <w:lvl w:ilvl="0" w:tplc="0E6A710A">
      <w:numFmt w:val="bullet"/>
      <w:lvlText w:val="-"/>
      <w:lvlJc w:val="left"/>
      <w:pPr>
        <w:ind w:left="720" w:hanging="720"/>
      </w:pPr>
      <w:rPr>
        <w:rFonts w:ascii="Corbel" w:eastAsia="Corbel" w:hAnsi="Corbel" w:cs="Corbel" w:hint="default"/>
        <w:b/>
        <w:bCs/>
        <w:w w:val="100"/>
        <w:sz w:val="22"/>
        <w:szCs w:val="22"/>
        <w:lang w:val="en-GB" w:eastAsia="en-GB" w:bidi="en-GB"/>
      </w:rPr>
    </w:lvl>
    <w:lvl w:ilvl="1" w:tplc="F8C09AD4">
      <w:numFmt w:val="bullet"/>
      <w:lvlText w:val="•"/>
      <w:lvlJc w:val="left"/>
      <w:pPr>
        <w:ind w:left="1620" w:hanging="720"/>
      </w:pPr>
      <w:rPr>
        <w:rFonts w:hint="default"/>
        <w:lang w:val="en-GB" w:eastAsia="en-GB" w:bidi="en-GB"/>
      </w:rPr>
    </w:lvl>
    <w:lvl w:ilvl="2" w:tplc="46DCDB2C">
      <w:numFmt w:val="bullet"/>
      <w:lvlText w:val="•"/>
      <w:lvlJc w:val="left"/>
      <w:pPr>
        <w:ind w:left="2521" w:hanging="720"/>
      </w:pPr>
      <w:rPr>
        <w:rFonts w:hint="default"/>
        <w:lang w:val="en-GB" w:eastAsia="en-GB" w:bidi="en-GB"/>
      </w:rPr>
    </w:lvl>
    <w:lvl w:ilvl="3" w:tplc="CB18F102">
      <w:numFmt w:val="bullet"/>
      <w:lvlText w:val="•"/>
      <w:lvlJc w:val="left"/>
      <w:pPr>
        <w:ind w:left="3421" w:hanging="720"/>
      </w:pPr>
      <w:rPr>
        <w:rFonts w:hint="default"/>
        <w:lang w:val="en-GB" w:eastAsia="en-GB" w:bidi="en-GB"/>
      </w:rPr>
    </w:lvl>
    <w:lvl w:ilvl="4" w:tplc="676CEF76">
      <w:numFmt w:val="bullet"/>
      <w:lvlText w:val="•"/>
      <w:lvlJc w:val="left"/>
      <w:pPr>
        <w:ind w:left="4322" w:hanging="720"/>
      </w:pPr>
      <w:rPr>
        <w:rFonts w:hint="default"/>
        <w:lang w:val="en-GB" w:eastAsia="en-GB" w:bidi="en-GB"/>
      </w:rPr>
    </w:lvl>
    <w:lvl w:ilvl="5" w:tplc="38C09518">
      <w:numFmt w:val="bullet"/>
      <w:lvlText w:val="•"/>
      <w:lvlJc w:val="left"/>
      <w:pPr>
        <w:ind w:left="5223" w:hanging="720"/>
      </w:pPr>
      <w:rPr>
        <w:rFonts w:hint="default"/>
        <w:lang w:val="en-GB" w:eastAsia="en-GB" w:bidi="en-GB"/>
      </w:rPr>
    </w:lvl>
    <w:lvl w:ilvl="6" w:tplc="39C4A37C">
      <w:numFmt w:val="bullet"/>
      <w:lvlText w:val="•"/>
      <w:lvlJc w:val="left"/>
      <w:pPr>
        <w:ind w:left="6123" w:hanging="720"/>
      </w:pPr>
      <w:rPr>
        <w:rFonts w:hint="default"/>
        <w:lang w:val="en-GB" w:eastAsia="en-GB" w:bidi="en-GB"/>
      </w:rPr>
    </w:lvl>
    <w:lvl w:ilvl="7" w:tplc="36C6C854">
      <w:numFmt w:val="bullet"/>
      <w:lvlText w:val="•"/>
      <w:lvlJc w:val="left"/>
      <w:pPr>
        <w:ind w:left="7024" w:hanging="720"/>
      </w:pPr>
      <w:rPr>
        <w:rFonts w:hint="default"/>
        <w:lang w:val="en-GB" w:eastAsia="en-GB" w:bidi="en-GB"/>
      </w:rPr>
    </w:lvl>
    <w:lvl w:ilvl="8" w:tplc="C5B407B2">
      <w:numFmt w:val="bullet"/>
      <w:lvlText w:val="•"/>
      <w:lvlJc w:val="left"/>
      <w:pPr>
        <w:ind w:left="7925" w:hanging="720"/>
      </w:pPr>
      <w:rPr>
        <w:rFonts w:hint="default"/>
        <w:lang w:val="en-GB" w:eastAsia="en-GB" w:bidi="en-GB"/>
      </w:rPr>
    </w:lvl>
  </w:abstractNum>
  <w:abstractNum w:abstractNumId="6" w15:restartNumberingAfterBreak="0">
    <w:nsid w:val="205C1C8C"/>
    <w:multiLevelType w:val="hybridMultilevel"/>
    <w:tmpl w:val="D730DCEC"/>
    <w:lvl w:ilvl="0" w:tplc="0E6A710A">
      <w:numFmt w:val="bullet"/>
      <w:lvlText w:val="-"/>
      <w:lvlJc w:val="left"/>
      <w:pPr>
        <w:ind w:left="840" w:hanging="720"/>
      </w:pPr>
      <w:rPr>
        <w:rFonts w:ascii="Corbel" w:eastAsia="Corbel" w:hAnsi="Corbel" w:cs="Corbel" w:hint="default"/>
        <w:b/>
        <w:bCs/>
        <w:w w:val="100"/>
        <w:sz w:val="22"/>
        <w:szCs w:val="22"/>
        <w:lang w:val="en-GB" w:eastAsia="en-GB" w:bidi="en-GB"/>
      </w:rPr>
    </w:lvl>
    <w:lvl w:ilvl="1" w:tplc="F8C09AD4">
      <w:numFmt w:val="bullet"/>
      <w:lvlText w:val="•"/>
      <w:lvlJc w:val="left"/>
      <w:pPr>
        <w:ind w:left="1740" w:hanging="720"/>
      </w:pPr>
      <w:rPr>
        <w:rFonts w:hint="default"/>
        <w:lang w:val="en-GB" w:eastAsia="en-GB" w:bidi="en-GB"/>
      </w:rPr>
    </w:lvl>
    <w:lvl w:ilvl="2" w:tplc="46DCDB2C">
      <w:numFmt w:val="bullet"/>
      <w:lvlText w:val="•"/>
      <w:lvlJc w:val="left"/>
      <w:pPr>
        <w:ind w:left="2641" w:hanging="720"/>
      </w:pPr>
      <w:rPr>
        <w:rFonts w:hint="default"/>
        <w:lang w:val="en-GB" w:eastAsia="en-GB" w:bidi="en-GB"/>
      </w:rPr>
    </w:lvl>
    <w:lvl w:ilvl="3" w:tplc="CB18F102">
      <w:numFmt w:val="bullet"/>
      <w:lvlText w:val="•"/>
      <w:lvlJc w:val="left"/>
      <w:pPr>
        <w:ind w:left="3541" w:hanging="720"/>
      </w:pPr>
      <w:rPr>
        <w:rFonts w:hint="default"/>
        <w:lang w:val="en-GB" w:eastAsia="en-GB" w:bidi="en-GB"/>
      </w:rPr>
    </w:lvl>
    <w:lvl w:ilvl="4" w:tplc="676CEF76">
      <w:numFmt w:val="bullet"/>
      <w:lvlText w:val="•"/>
      <w:lvlJc w:val="left"/>
      <w:pPr>
        <w:ind w:left="4442" w:hanging="720"/>
      </w:pPr>
      <w:rPr>
        <w:rFonts w:hint="default"/>
        <w:lang w:val="en-GB" w:eastAsia="en-GB" w:bidi="en-GB"/>
      </w:rPr>
    </w:lvl>
    <w:lvl w:ilvl="5" w:tplc="38C09518">
      <w:numFmt w:val="bullet"/>
      <w:lvlText w:val="•"/>
      <w:lvlJc w:val="left"/>
      <w:pPr>
        <w:ind w:left="5343" w:hanging="720"/>
      </w:pPr>
      <w:rPr>
        <w:rFonts w:hint="default"/>
        <w:lang w:val="en-GB" w:eastAsia="en-GB" w:bidi="en-GB"/>
      </w:rPr>
    </w:lvl>
    <w:lvl w:ilvl="6" w:tplc="39C4A37C">
      <w:numFmt w:val="bullet"/>
      <w:lvlText w:val="•"/>
      <w:lvlJc w:val="left"/>
      <w:pPr>
        <w:ind w:left="6243" w:hanging="720"/>
      </w:pPr>
      <w:rPr>
        <w:rFonts w:hint="default"/>
        <w:lang w:val="en-GB" w:eastAsia="en-GB" w:bidi="en-GB"/>
      </w:rPr>
    </w:lvl>
    <w:lvl w:ilvl="7" w:tplc="36C6C854">
      <w:numFmt w:val="bullet"/>
      <w:lvlText w:val="•"/>
      <w:lvlJc w:val="left"/>
      <w:pPr>
        <w:ind w:left="7144" w:hanging="720"/>
      </w:pPr>
      <w:rPr>
        <w:rFonts w:hint="default"/>
        <w:lang w:val="en-GB" w:eastAsia="en-GB" w:bidi="en-GB"/>
      </w:rPr>
    </w:lvl>
    <w:lvl w:ilvl="8" w:tplc="C5B407B2">
      <w:numFmt w:val="bullet"/>
      <w:lvlText w:val="•"/>
      <w:lvlJc w:val="left"/>
      <w:pPr>
        <w:ind w:left="8045" w:hanging="720"/>
      </w:pPr>
      <w:rPr>
        <w:rFonts w:hint="default"/>
        <w:lang w:val="en-GB" w:eastAsia="en-GB" w:bidi="en-GB"/>
      </w:rPr>
    </w:lvl>
  </w:abstractNum>
  <w:abstractNum w:abstractNumId="7" w15:restartNumberingAfterBreak="0">
    <w:nsid w:val="22CE65C5"/>
    <w:multiLevelType w:val="hybridMultilevel"/>
    <w:tmpl w:val="0CF0D642"/>
    <w:lvl w:ilvl="0" w:tplc="57CA3208">
      <w:numFmt w:val="bullet"/>
      <w:lvlText w:val="-"/>
      <w:lvlJc w:val="left"/>
      <w:pPr>
        <w:ind w:left="840" w:hanging="720"/>
      </w:pPr>
      <w:rPr>
        <w:rFonts w:ascii="Corbel" w:eastAsia="Corbel" w:hAnsi="Corbel" w:cs="Corbel" w:hint="default"/>
        <w:w w:val="100"/>
        <w:sz w:val="22"/>
        <w:szCs w:val="22"/>
        <w:lang w:val="en-GB" w:eastAsia="en-GB" w:bidi="en-GB"/>
      </w:rPr>
    </w:lvl>
    <w:lvl w:ilvl="1" w:tplc="B18A6FDE">
      <w:numFmt w:val="bullet"/>
      <w:lvlText w:val="•"/>
      <w:lvlJc w:val="left"/>
      <w:pPr>
        <w:ind w:left="1740" w:hanging="720"/>
      </w:pPr>
      <w:rPr>
        <w:rFonts w:hint="default"/>
        <w:lang w:val="en-GB" w:eastAsia="en-GB" w:bidi="en-GB"/>
      </w:rPr>
    </w:lvl>
    <w:lvl w:ilvl="2" w:tplc="3852F76A">
      <w:numFmt w:val="bullet"/>
      <w:lvlText w:val="•"/>
      <w:lvlJc w:val="left"/>
      <w:pPr>
        <w:ind w:left="2641" w:hanging="720"/>
      </w:pPr>
      <w:rPr>
        <w:rFonts w:hint="default"/>
        <w:lang w:val="en-GB" w:eastAsia="en-GB" w:bidi="en-GB"/>
      </w:rPr>
    </w:lvl>
    <w:lvl w:ilvl="3" w:tplc="5810B9AA">
      <w:numFmt w:val="bullet"/>
      <w:lvlText w:val="•"/>
      <w:lvlJc w:val="left"/>
      <w:pPr>
        <w:ind w:left="3541" w:hanging="720"/>
      </w:pPr>
      <w:rPr>
        <w:rFonts w:hint="default"/>
        <w:lang w:val="en-GB" w:eastAsia="en-GB" w:bidi="en-GB"/>
      </w:rPr>
    </w:lvl>
    <w:lvl w:ilvl="4" w:tplc="3A52C620">
      <w:numFmt w:val="bullet"/>
      <w:lvlText w:val="•"/>
      <w:lvlJc w:val="left"/>
      <w:pPr>
        <w:ind w:left="4442" w:hanging="720"/>
      </w:pPr>
      <w:rPr>
        <w:rFonts w:hint="default"/>
        <w:lang w:val="en-GB" w:eastAsia="en-GB" w:bidi="en-GB"/>
      </w:rPr>
    </w:lvl>
    <w:lvl w:ilvl="5" w:tplc="5B205900">
      <w:numFmt w:val="bullet"/>
      <w:lvlText w:val="•"/>
      <w:lvlJc w:val="left"/>
      <w:pPr>
        <w:ind w:left="5343" w:hanging="720"/>
      </w:pPr>
      <w:rPr>
        <w:rFonts w:hint="default"/>
        <w:lang w:val="en-GB" w:eastAsia="en-GB" w:bidi="en-GB"/>
      </w:rPr>
    </w:lvl>
    <w:lvl w:ilvl="6" w:tplc="DFD2FFF8">
      <w:numFmt w:val="bullet"/>
      <w:lvlText w:val="•"/>
      <w:lvlJc w:val="left"/>
      <w:pPr>
        <w:ind w:left="6243" w:hanging="720"/>
      </w:pPr>
      <w:rPr>
        <w:rFonts w:hint="default"/>
        <w:lang w:val="en-GB" w:eastAsia="en-GB" w:bidi="en-GB"/>
      </w:rPr>
    </w:lvl>
    <w:lvl w:ilvl="7" w:tplc="6528138C">
      <w:numFmt w:val="bullet"/>
      <w:lvlText w:val="•"/>
      <w:lvlJc w:val="left"/>
      <w:pPr>
        <w:ind w:left="7144" w:hanging="720"/>
      </w:pPr>
      <w:rPr>
        <w:rFonts w:hint="default"/>
        <w:lang w:val="en-GB" w:eastAsia="en-GB" w:bidi="en-GB"/>
      </w:rPr>
    </w:lvl>
    <w:lvl w:ilvl="8" w:tplc="6A6C4DA0">
      <w:numFmt w:val="bullet"/>
      <w:lvlText w:val="•"/>
      <w:lvlJc w:val="left"/>
      <w:pPr>
        <w:ind w:left="8045" w:hanging="720"/>
      </w:pPr>
      <w:rPr>
        <w:rFonts w:hint="default"/>
        <w:lang w:val="en-GB" w:eastAsia="en-GB" w:bidi="en-GB"/>
      </w:rPr>
    </w:lvl>
  </w:abstractNum>
  <w:abstractNum w:abstractNumId="8" w15:restartNumberingAfterBreak="0">
    <w:nsid w:val="380F5C41"/>
    <w:multiLevelType w:val="hybridMultilevel"/>
    <w:tmpl w:val="DC88FC7E"/>
    <w:lvl w:ilvl="0" w:tplc="23B0849C">
      <w:numFmt w:val="bullet"/>
      <w:lvlText w:val="-"/>
      <w:lvlJc w:val="left"/>
      <w:pPr>
        <w:ind w:left="720" w:hanging="720"/>
      </w:pPr>
      <w:rPr>
        <w:rFonts w:ascii="Corbel" w:eastAsia="Corbel" w:hAnsi="Corbel" w:cs="Corbel" w:hint="default"/>
        <w:w w:val="100"/>
        <w:sz w:val="22"/>
        <w:szCs w:val="22"/>
        <w:lang w:val="en-GB" w:eastAsia="en-GB" w:bidi="en-GB"/>
      </w:rPr>
    </w:lvl>
    <w:lvl w:ilvl="1" w:tplc="F0C663A0">
      <w:numFmt w:val="bullet"/>
      <w:lvlText w:val="•"/>
      <w:lvlJc w:val="left"/>
      <w:pPr>
        <w:ind w:left="1548" w:hanging="720"/>
      </w:pPr>
      <w:rPr>
        <w:rFonts w:hint="default"/>
        <w:lang w:val="en-GB" w:eastAsia="en-GB" w:bidi="en-GB"/>
      </w:rPr>
    </w:lvl>
    <w:lvl w:ilvl="2" w:tplc="51FEF50A">
      <w:numFmt w:val="bullet"/>
      <w:lvlText w:val="•"/>
      <w:lvlJc w:val="left"/>
      <w:pPr>
        <w:ind w:left="2377" w:hanging="720"/>
      </w:pPr>
      <w:rPr>
        <w:rFonts w:hint="default"/>
        <w:lang w:val="en-GB" w:eastAsia="en-GB" w:bidi="en-GB"/>
      </w:rPr>
    </w:lvl>
    <w:lvl w:ilvl="3" w:tplc="0650843A">
      <w:numFmt w:val="bullet"/>
      <w:lvlText w:val="•"/>
      <w:lvlJc w:val="left"/>
      <w:pPr>
        <w:ind w:left="3205" w:hanging="720"/>
      </w:pPr>
      <w:rPr>
        <w:rFonts w:hint="default"/>
        <w:lang w:val="en-GB" w:eastAsia="en-GB" w:bidi="en-GB"/>
      </w:rPr>
    </w:lvl>
    <w:lvl w:ilvl="4" w:tplc="0822634A">
      <w:numFmt w:val="bullet"/>
      <w:lvlText w:val="•"/>
      <w:lvlJc w:val="left"/>
      <w:pPr>
        <w:ind w:left="4034" w:hanging="720"/>
      </w:pPr>
      <w:rPr>
        <w:rFonts w:hint="default"/>
        <w:lang w:val="en-GB" w:eastAsia="en-GB" w:bidi="en-GB"/>
      </w:rPr>
    </w:lvl>
    <w:lvl w:ilvl="5" w:tplc="67BC1602">
      <w:numFmt w:val="bullet"/>
      <w:lvlText w:val="•"/>
      <w:lvlJc w:val="left"/>
      <w:pPr>
        <w:ind w:left="4863" w:hanging="720"/>
      </w:pPr>
      <w:rPr>
        <w:rFonts w:hint="default"/>
        <w:lang w:val="en-GB" w:eastAsia="en-GB" w:bidi="en-GB"/>
      </w:rPr>
    </w:lvl>
    <w:lvl w:ilvl="6" w:tplc="ACEC8A3A">
      <w:numFmt w:val="bullet"/>
      <w:lvlText w:val="•"/>
      <w:lvlJc w:val="left"/>
      <w:pPr>
        <w:ind w:left="5691" w:hanging="720"/>
      </w:pPr>
      <w:rPr>
        <w:rFonts w:hint="default"/>
        <w:lang w:val="en-GB" w:eastAsia="en-GB" w:bidi="en-GB"/>
      </w:rPr>
    </w:lvl>
    <w:lvl w:ilvl="7" w:tplc="49C45AE8">
      <w:numFmt w:val="bullet"/>
      <w:lvlText w:val="•"/>
      <w:lvlJc w:val="left"/>
      <w:pPr>
        <w:ind w:left="6520" w:hanging="720"/>
      </w:pPr>
      <w:rPr>
        <w:rFonts w:hint="default"/>
        <w:lang w:val="en-GB" w:eastAsia="en-GB" w:bidi="en-GB"/>
      </w:rPr>
    </w:lvl>
    <w:lvl w:ilvl="8" w:tplc="EFE850D6">
      <w:numFmt w:val="bullet"/>
      <w:lvlText w:val="•"/>
      <w:lvlJc w:val="left"/>
      <w:pPr>
        <w:ind w:left="7349" w:hanging="720"/>
      </w:pPr>
      <w:rPr>
        <w:rFonts w:hint="default"/>
        <w:lang w:val="en-GB" w:eastAsia="en-GB" w:bidi="en-GB"/>
      </w:rPr>
    </w:lvl>
  </w:abstractNum>
  <w:abstractNum w:abstractNumId="9" w15:restartNumberingAfterBreak="0">
    <w:nsid w:val="4A0E2DB5"/>
    <w:multiLevelType w:val="hybridMultilevel"/>
    <w:tmpl w:val="879CE88A"/>
    <w:lvl w:ilvl="0" w:tplc="0E6A710A">
      <w:numFmt w:val="bullet"/>
      <w:lvlText w:val="-"/>
      <w:lvlJc w:val="left"/>
      <w:pPr>
        <w:ind w:left="720" w:hanging="720"/>
      </w:pPr>
      <w:rPr>
        <w:rFonts w:ascii="Corbel" w:eastAsia="Corbel" w:hAnsi="Corbel" w:cs="Corbel" w:hint="default"/>
        <w:b/>
        <w:bCs/>
        <w:w w:val="100"/>
        <w:sz w:val="22"/>
        <w:szCs w:val="22"/>
        <w:lang w:val="en-GB" w:eastAsia="en-GB" w:bidi="en-GB"/>
      </w:rPr>
    </w:lvl>
    <w:lvl w:ilvl="1" w:tplc="F8C09AD4">
      <w:numFmt w:val="bullet"/>
      <w:lvlText w:val="•"/>
      <w:lvlJc w:val="left"/>
      <w:pPr>
        <w:ind w:left="1620" w:hanging="720"/>
      </w:pPr>
      <w:rPr>
        <w:rFonts w:hint="default"/>
        <w:lang w:val="en-GB" w:eastAsia="en-GB" w:bidi="en-GB"/>
      </w:rPr>
    </w:lvl>
    <w:lvl w:ilvl="2" w:tplc="46DCDB2C">
      <w:numFmt w:val="bullet"/>
      <w:lvlText w:val="•"/>
      <w:lvlJc w:val="left"/>
      <w:pPr>
        <w:ind w:left="2521" w:hanging="720"/>
      </w:pPr>
      <w:rPr>
        <w:rFonts w:hint="default"/>
        <w:lang w:val="en-GB" w:eastAsia="en-GB" w:bidi="en-GB"/>
      </w:rPr>
    </w:lvl>
    <w:lvl w:ilvl="3" w:tplc="CB18F102">
      <w:numFmt w:val="bullet"/>
      <w:lvlText w:val="•"/>
      <w:lvlJc w:val="left"/>
      <w:pPr>
        <w:ind w:left="3421" w:hanging="720"/>
      </w:pPr>
      <w:rPr>
        <w:rFonts w:hint="default"/>
        <w:lang w:val="en-GB" w:eastAsia="en-GB" w:bidi="en-GB"/>
      </w:rPr>
    </w:lvl>
    <w:lvl w:ilvl="4" w:tplc="676CEF76">
      <w:numFmt w:val="bullet"/>
      <w:lvlText w:val="•"/>
      <w:lvlJc w:val="left"/>
      <w:pPr>
        <w:ind w:left="4322" w:hanging="720"/>
      </w:pPr>
      <w:rPr>
        <w:rFonts w:hint="default"/>
        <w:lang w:val="en-GB" w:eastAsia="en-GB" w:bidi="en-GB"/>
      </w:rPr>
    </w:lvl>
    <w:lvl w:ilvl="5" w:tplc="38C09518">
      <w:numFmt w:val="bullet"/>
      <w:lvlText w:val="•"/>
      <w:lvlJc w:val="left"/>
      <w:pPr>
        <w:ind w:left="5223" w:hanging="720"/>
      </w:pPr>
      <w:rPr>
        <w:rFonts w:hint="default"/>
        <w:lang w:val="en-GB" w:eastAsia="en-GB" w:bidi="en-GB"/>
      </w:rPr>
    </w:lvl>
    <w:lvl w:ilvl="6" w:tplc="39C4A37C">
      <w:numFmt w:val="bullet"/>
      <w:lvlText w:val="•"/>
      <w:lvlJc w:val="left"/>
      <w:pPr>
        <w:ind w:left="6123" w:hanging="720"/>
      </w:pPr>
      <w:rPr>
        <w:rFonts w:hint="default"/>
        <w:lang w:val="en-GB" w:eastAsia="en-GB" w:bidi="en-GB"/>
      </w:rPr>
    </w:lvl>
    <w:lvl w:ilvl="7" w:tplc="36C6C854">
      <w:numFmt w:val="bullet"/>
      <w:lvlText w:val="•"/>
      <w:lvlJc w:val="left"/>
      <w:pPr>
        <w:ind w:left="7024" w:hanging="720"/>
      </w:pPr>
      <w:rPr>
        <w:rFonts w:hint="default"/>
        <w:lang w:val="en-GB" w:eastAsia="en-GB" w:bidi="en-GB"/>
      </w:rPr>
    </w:lvl>
    <w:lvl w:ilvl="8" w:tplc="C5B407B2">
      <w:numFmt w:val="bullet"/>
      <w:lvlText w:val="•"/>
      <w:lvlJc w:val="left"/>
      <w:pPr>
        <w:ind w:left="7925" w:hanging="720"/>
      </w:pPr>
      <w:rPr>
        <w:rFonts w:hint="default"/>
        <w:lang w:val="en-GB" w:eastAsia="en-GB" w:bidi="en-GB"/>
      </w:rPr>
    </w:lvl>
  </w:abstractNum>
  <w:abstractNum w:abstractNumId="10" w15:restartNumberingAfterBreak="0">
    <w:nsid w:val="4D9B7989"/>
    <w:multiLevelType w:val="hybridMultilevel"/>
    <w:tmpl w:val="C25E13CE"/>
    <w:lvl w:ilvl="0" w:tplc="0B528396">
      <w:numFmt w:val="bullet"/>
      <w:lvlText w:val="-"/>
      <w:lvlJc w:val="left"/>
      <w:pPr>
        <w:ind w:left="5881" w:hanging="721"/>
      </w:pPr>
      <w:rPr>
        <w:rFonts w:ascii="Corbel" w:eastAsia="Corbel" w:hAnsi="Corbel" w:cs="Corbel" w:hint="default"/>
        <w:w w:val="100"/>
        <w:sz w:val="22"/>
        <w:szCs w:val="22"/>
        <w:lang w:val="en-GB" w:eastAsia="en-GB" w:bidi="en-GB"/>
      </w:rPr>
    </w:lvl>
    <w:lvl w:ilvl="1" w:tplc="B2CA8F36">
      <w:numFmt w:val="bullet"/>
      <w:lvlText w:val="•"/>
      <w:lvlJc w:val="left"/>
      <w:pPr>
        <w:ind w:left="6276" w:hanging="721"/>
      </w:pPr>
      <w:rPr>
        <w:rFonts w:hint="default"/>
        <w:lang w:val="en-GB" w:eastAsia="en-GB" w:bidi="en-GB"/>
      </w:rPr>
    </w:lvl>
    <w:lvl w:ilvl="2" w:tplc="8BB8AA38">
      <w:numFmt w:val="bullet"/>
      <w:lvlText w:val="•"/>
      <w:lvlJc w:val="left"/>
      <w:pPr>
        <w:ind w:left="6673" w:hanging="721"/>
      </w:pPr>
      <w:rPr>
        <w:rFonts w:hint="default"/>
        <w:lang w:val="en-GB" w:eastAsia="en-GB" w:bidi="en-GB"/>
      </w:rPr>
    </w:lvl>
    <w:lvl w:ilvl="3" w:tplc="93D60110">
      <w:numFmt w:val="bullet"/>
      <w:lvlText w:val="•"/>
      <w:lvlJc w:val="left"/>
      <w:pPr>
        <w:ind w:left="7069" w:hanging="721"/>
      </w:pPr>
      <w:rPr>
        <w:rFonts w:hint="default"/>
        <w:lang w:val="en-GB" w:eastAsia="en-GB" w:bidi="en-GB"/>
      </w:rPr>
    </w:lvl>
    <w:lvl w:ilvl="4" w:tplc="FF286560">
      <w:numFmt w:val="bullet"/>
      <w:lvlText w:val="•"/>
      <w:lvlJc w:val="left"/>
      <w:pPr>
        <w:ind w:left="7466" w:hanging="721"/>
      </w:pPr>
      <w:rPr>
        <w:rFonts w:hint="default"/>
        <w:lang w:val="en-GB" w:eastAsia="en-GB" w:bidi="en-GB"/>
      </w:rPr>
    </w:lvl>
    <w:lvl w:ilvl="5" w:tplc="81E6E430">
      <w:numFmt w:val="bullet"/>
      <w:lvlText w:val="•"/>
      <w:lvlJc w:val="left"/>
      <w:pPr>
        <w:ind w:left="7863" w:hanging="721"/>
      </w:pPr>
      <w:rPr>
        <w:rFonts w:hint="default"/>
        <w:lang w:val="en-GB" w:eastAsia="en-GB" w:bidi="en-GB"/>
      </w:rPr>
    </w:lvl>
    <w:lvl w:ilvl="6" w:tplc="BBFAF760">
      <w:numFmt w:val="bullet"/>
      <w:lvlText w:val="•"/>
      <w:lvlJc w:val="left"/>
      <w:pPr>
        <w:ind w:left="8259" w:hanging="721"/>
      </w:pPr>
      <w:rPr>
        <w:rFonts w:hint="default"/>
        <w:lang w:val="en-GB" w:eastAsia="en-GB" w:bidi="en-GB"/>
      </w:rPr>
    </w:lvl>
    <w:lvl w:ilvl="7" w:tplc="D5D6042A">
      <w:numFmt w:val="bullet"/>
      <w:lvlText w:val="•"/>
      <w:lvlJc w:val="left"/>
      <w:pPr>
        <w:ind w:left="8656" w:hanging="721"/>
      </w:pPr>
      <w:rPr>
        <w:rFonts w:hint="default"/>
        <w:lang w:val="en-GB" w:eastAsia="en-GB" w:bidi="en-GB"/>
      </w:rPr>
    </w:lvl>
    <w:lvl w:ilvl="8" w:tplc="2A4AC986">
      <w:numFmt w:val="bullet"/>
      <w:lvlText w:val="•"/>
      <w:lvlJc w:val="left"/>
      <w:pPr>
        <w:ind w:left="9053" w:hanging="721"/>
      </w:pPr>
      <w:rPr>
        <w:rFonts w:hint="default"/>
        <w:lang w:val="en-GB" w:eastAsia="en-GB" w:bidi="en-GB"/>
      </w:rPr>
    </w:lvl>
  </w:abstractNum>
  <w:abstractNum w:abstractNumId="11" w15:restartNumberingAfterBreak="0">
    <w:nsid w:val="538968D2"/>
    <w:multiLevelType w:val="hybridMultilevel"/>
    <w:tmpl w:val="38F45CC2"/>
    <w:lvl w:ilvl="0" w:tplc="0E6A710A">
      <w:numFmt w:val="bullet"/>
      <w:lvlText w:val="-"/>
      <w:lvlJc w:val="left"/>
      <w:pPr>
        <w:ind w:left="3721" w:hanging="360"/>
      </w:pPr>
      <w:rPr>
        <w:rFonts w:ascii="Corbel" w:eastAsia="Corbel" w:hAnsi="Corbel" w:cs="Corbel" w:hint="default"/>
        <w:b/>
        <w:bCs/>
        <w:w w:val="100"/>
        <w:sz w:val="22"/>
        <w:szCs w:val="22"/>
        <w:lang w:val="en-GB" w:eastAsia="en-GB" w:bidi="en-GB"/>
      </w:rPr>
    </w:lvl>
    <w:lvl w:ilvl="1" w:tplc="1694A490">
      <w:numFmt w:val="bullet"/>
      <w:lvlText w:val="•"/>
      <w:lvlJc w:val="left"/>
      <w:pPr>
        <w:ind w:left="4332" w:hanging="360"/>
      </w:pPr>
      <w:rPr>
        <w:rFonts w:hint="default"/>
        <w:lang w:val="en-GB" w:eastAsia="en-GB" w:bidi="en-GB"/>
      </w:rPr>
    </w:lvl>
    <w:lvl w:ilvl="2" w:tplc="A710B2D0">
      <w:numFmt w:val="bullet"/>
      <w:lvlText w:val="•"/>
      <w:lvlJc w:val="left"/>
      <w:pPr>
        <w:ind w:left="4945" w:hanging="360"/>
      </w:pPr>
      <w:rPr>
        <w:rFonts w:hint="default"/>
        <w:lang w:val="en-GB" w:eastAsia="en-GB" w:bidi="en-GB"/>
      </w:rPr>
    </w:lvl>
    <w:lvl w:ilvl="3" w:tplc="5AB09D7C">
      <w:numFmt w:val="bullet"/>
      <w:lvlText w:val="•"/>
      <w:lvlJc w:val="left"/>
      <w:pPr>
        <w:ind w:left="5557" w:hanging="360"/>
      </w:pPr>
      <w:rPr>
        <w:rFonts w:hint="default"/>
        <w:lang w:val="en-GB" w:eastAsia="en-GB" w:bidi="en-GB"/>
      </w:rPr>
    </w:lvl>
    <w:lvl w:ilvl="4" w:tplc="17208E3C">
      <w:numFmt w:val="bullet"/>
      <w:lvlText w:val="•"/>
      <w:lvlJc w:val="left"/>
      <w:pPr>
        <w:ind w:left="6170" w:hanging="360"/>
      </w:pPr>
      <w:rPr>
        <w:rFonts w:hint="default"/>
        <w:lang w:val="en-GB" w:eastAsia="en-GB" w:bidi="en-GB"/>
      </w:rPr>
    </w:lvl>
    <w:lvl w:ilvl="5" w:tplc="10307C86">
      <w:numFmt w:val="bullet"/>
      <w:lvlText w:val="•"/>
      <w:lvlJc w:val="left"/>
      <w:pPr>
        <w:ind w:left="6783" w:hanging="360"/>
      </w:pPr>
      <w:rPr>
        <w:rFonts w:hint="default"/>
        <w:lang w:val="en-GB" w:eastAsia="en-GB" w:bidi="en-GB"/>
      </w:rPr>
    </w:lvl>
    <w:lvl w:ilvl="6" w:tplc="C2A6D544">
      <w:numFmt w:val="bullet"/>
      <w:lvlText w:val="•"/>
      <w:lvlJc w:val="left"/>
      <w:pPr>
        <w:ind w:left="7395" w:hanging="360"/>
      </w:pPr>
      <w:rPr>
        <w:rFonts w:hint="default"/>
        <w:lang w:val="en-GB" w:eastAsia="en-GB" w:bidi="en-GB"/>
      </w:rPr>
    </w:lvl>
    <w:lvl w:ilvl="7" w:tplc="1DD60AC0">
      <w:numFmt w:val="bullet"/>
      <w:lvlText w:val="•"/>
      <w:lvlJc w:val="left"/>
      <w:pPr>
        <w:ind w:left="8008" w:hanging="360"/>
      </w:pPr>
      <w:rPr>
        <w:rFonts w:hint="default"/>
        <w:lang w:val="en-GB" w:eastAsia="en-GB" w:bidi="en-GB"/>
      </w:rPr>
    </w:lvl>
    <w:lvl w:ilvl="8" w:tplc="B2EEC8CE">
      <w:numFmt w:val="bullet"/>
      <w:lvlText w:val="•"/>
      <w:lvlJc w:val="left"/>
      <w:pPr>
        <w:ind w:left="8621" w:hanging="360"/>
      </w:pPr>
      <w:rPr>
        <w:rFonts w:hint="default"/>
        <w:lang w:val="en-GB" w:eastAsia="en-GB" w:bidi="en-GB"/>
      </w:rPr>
    </w:lvl>
  </w:abstractNum>
  <w:abstractNum w:abstractNumId="12" w15:restartNumberingAfterBreak="0">
    <w:nsid w:val="5B593558"/>
    <w:multiLevelType w:val="hybridMultilevel"/>
    <w:tmpl w:val="4C9686FE"/>
    <w:lvl w:ilvl="0" w:tplc="57CA3208">
      <w:numFmt w:val="bullet"/>
      <w:lvlText w:val="-"/>
      <w:lvlJc w:val="left"/>
      <w:pPr>
        <w:ind w:left="720" w:hanging="720"/>
      </w:pPr>
      <w:rPr>
        <w:rFonts w:ascii="Corbel" w:eastAsia="Corbel" w:hAnsi="Corbel" w:cs="Corbel" w:hint="default"/>
        <w:b/>
        <w:bCs/>
        <w:w w:val="100"/>
        <w:sz w:val="22"/>
        <w:szCs w:val="22"/>
        <w:lang w:val="en-GB" w:eastAsia="en-GB" w:bidi="en-GB"/>
      </w:rPr>
    </w:lvl>
    <w:lvl w:ilvl="1" w:tplc="F8C09AD4">
      <w:numFmt w:val="bullet"/>
      <w:lvlText w:val="•"/>
      <w:lvlJc w:val="left"/>
      <w:pPr>
        <w:ind w:left="1620" w:hanging="720"/>
      </w:pPr>
      <w:rPr>
        <w:rFonts w:hint="default"/>
        <w:lang w:val="en-GB" w:eastAsia="en-GB" w:bidi="en-GB"/>
      </w:rPr>
    </w:lvl>
    <w:lvl w:ilvl="2" w:tplc="46DCDB2C">
      <w:numFmt w:val="bullet"/>
      <w:lvlText w:val="•"/>
      <w:lvlJc w:val="left"/>
      <w:pPr>
        <w:ind w:left="2521" w:hanging="720"/>
      </w:pPr>
      <w:rPr>
        <w:rFonts w:hint="default"/>
        <w:lang w:val="en-GB" w:eastAsia="en-GB" w:bidi="en-GB"/>
      </w:rPr>
    </w:lvl>
    <w:lvl w:ilvl="3" w:tplc="CB18F102">
      <w:numFmt w:val="bullet"/>
      <w:lvlText w:val="•"/>
      <w:lvlJc w:val="left"/>
      <w:pPr>
        <w:ind w:left="3421" w:hanging="720"/>
      </w:pPr>
      <w:rPr>
        <w:rFonts w:hint="default"/>
        <w:lang w:val="en-GB" w:eastAsia="en-GB" w:bidi="en-GB"/>
      </w:rPr>
    </w:lvl>
    <w:lvl w:ilvl="4" w:tplc="676CEF76">
      <w:numFmt w:val="bullet"/>
      <w:lvlText w:val="•"/>
      <w:lvlJc w:val="left"/>
      <w:pPr>
        <w:ind w:left="4322" w:hanging="720"/>
      </w:pPr>
      <w:rPr>
        <w:rFonts w:hint="default"/>
        <w:lang w:val="en-GB" w:eastAsia="en-GB" w:bidi="en-GB"/>
      </w:rPr>
    </w:lvl>
    <w:lvl w:ilvl="5" w:tplc="38C09518">
      <w:numFmt w:val="bullet"/>
      <w:lvlText w:val="•"/>
      <w:lvlJc w:val="left"/>
      <w:pPr>
        <w:ind w:left="5223" w:hanging="720"/>
      </w:pPr>
      <w:rPr>
        <w:rFonts w:hint="default"/>
        <w:lang w:val="en-GB" w:eastAsia="en-GB" w:bidi="en-GB"/>
      </w:rPr>
    </w:lvl>
    <w:lvl w:ilvl="6" w:tplc="39C4A37C">
      <w:numFmt w:val="bullet"/>
      <w:lvlText w:val="•"/>
      <w:lvlJc w:val="left"/>
      <w:pPr>
        <w:ind w:left="6123" w:hanging="720"/>
      </w:pPr>
      <w:rPr>
        <w:rFonts w:hint="default"/>
        <w:lang w:val="en-GB" w:eastAsia="en-GB" w:bidi="en-GB"/>
      </w:rPr>
    </w:lvl>
    <w:lvl w:ilvl="7" w:tplc="36C6C854">
      <w:numFmt w:val="bullet"/>
      <w:lvlText w:val="•"/>
      <w:lvlJc w:val="left"/>
      <w:pPr>
        <w:ind w:left="7024" w:hanging="720"/>
      </w:pPr>
      <w:rPr>
        <w:rFonts w:hint="default"/>
        <w:lang w:val="en-GB" w:eastAsia="en-GB" w:bidi="en-GB"/>
      </w:rPr>
    </w:lvl>
    <w:lvl w:ilvl="8" w:tplc="C5B407B2">
      <w:numFmt w:val="bullet"/>
      <w:lvlText w:val="•"/>
      <w:lvlJc w:val="left"/>
      <w:pPr>
        <w:ind w:left="7925" w:hanging="720"/>
      </w:pPr>
      <w:rPr>
        <w:rFonts w:hint="default"/>
        <w:lang w:val="en-GB" w:eastAsia="en-GB" w:bidi="en-GB"/>
      </w:rPr>
    </w:lvl>
  </w:abstractNum>
  <w:abstractNum w:abstractNumId="13" w15:restartNumberingAfterBreak="0">
    <w:nsid w:val="5F2854A5"/>
    <w:multiLevelType w:val="hybridMultilevel"/>
    <w:tmpl w:val="27429104"/>
    <w:lvl w:ilvl="0" w:tplc="0E6A710A">
      <w:numFmt w:val="bullet"/>
      <w:lvlText w:val="-"/>
      <w:lvlJc w:val="left"/>
      <w:pPr>
        <w:ind w:left="3721" w:hanging="360"/>
      </w:pPr>
      <w:rPr>
        <w:rFonts w:ascii="Corbel" w:eastAsia="Corbel" w:hAnsi="Corbel" w:cs="Corbel" w:hint="default"/>
        <w:b/>
        <w:bCs/>
        <w:w w:val="100"/>
        <w:sz w:val="22"/>
        <w:szCs w:val="22"/>
        <w:lang w:val="en-GB" w:eastAsia="en-GB" w:bidi="en-GB"/>
      </w:rPr>
    </w:lvl>
    <w:lvl w:ilvl="1" w:tplc="1694A490">
      <w:numFmt w:val="bullet"/>
      <w:lvlText w:val="•"/>
      <w:lvlJc w:val="left"/>
      <w:pPr>
        <w:ind w:left="4332" w:hanging="360"/>
      </w:pPr>
      <w:rPr>
        <w:rFonts w:hint="default"/>
        <w:lang w:val="en-GB" w:eastAsia="en-GB" w:bidi="en-GB"/>
      </w:rPr>
    </w:lvl>
    <w:lvl w:ilvl="2" w:tplc="A710B2D0">
      <w:numFmt w:val="bullet"/>
      <w:lvlText w:val="•"/>
      <w:lvlJc w:val="left"/>
      <w:pPr>
        <w:ind w:left="4945" w:hanging="360"/>
      </w:pPr>
      <w:rPr>
        <w:rFonts w:hint="default"/>
        <w:lang w:val="en-GB" w:eastAsia="en-GB" w:bidi="en-GB"/>
      </w:rPr>
    </w:lvl>
    <w:lvl w:ilvl="3" w:tplc="5AB09D7C">
      <w:numFmt w:val="bullet"/>
      <w:lvlText w:val="•"/>
      <w:lvlJc w:val="left"/>
      <w:pPr>
        <w:ind w:left="5557" w:hanging="360"/>
      </w:pPr>
      <w:rPr>
        <w:rFonts w:hint="default"/>
        <w:lang w:val="en-GB" w:eastAsia="en-GB" w:bidi="en-GB"/>
      </w:rPr>
    </w:lvl>
    <w:lvl w:ilvl="4" w:tplc="17208E3C">
      <w:numFmt w:val="bullet"/>
      <w:lvlText w:val="•"/>
      <w:lvlJc w:val="left"/>
      <w:pPr>
        <w:ind w:left="6170" w:hanging="360"/>
      </w:pPr>
      <w:rPr>
        <w:rFonts w:hint="default"/>
        <w:lang w:val="en-GB" w:eastAsia="en-GB" w:bidi="en-GB"/>
      </w:rPr>
    </w:lvl>
    <w:lvl w:ilvl="5" w:tplc="10307C86">
      <w:numFmt w:val="bullet"/>
      <w:lvlText w:val="•"/>
      <w:lvlJc w:val="left"/>
      <w:pPr>
        <w:ind w:left="6783" w:hanging="360"/>
      </w:pPr>
      <w:rPr>
        <w:rFonts w:hint="default"/>
        <w:lang w:val="en-GB" w:eastAsia="en-GB" w:bidi="en-GB"/>
      </w:rPr>
    </w:lvl>
    <w:lvl w:ilvl="6" w:tplc="C2A6D544">
      <w:numFmt w:val="bullet"/>
      <w:lvlText w:val="•"/>
      <w:lvlJc w:val="left"/>
      <w:pPr>
        <w:ind w:left="7395" w:hanging="360"/>
      </w:pPr>
      <w:rPr>
        <w:rFonts w:hint="default"/>
        <w:lang w:val="en-GB" w:eastAsia="en-GB" w:bidi="en-GB"/>
      </w:rPr>
    </w:lvl>
    <w:lvl w:ilvl="7" w:tplc="1DD60AC0">
      <w:numFmt w:val="bullet"/>
      <w:lvlText w:val="•"/>
      <w:lvlJc w:val="left"/>
      <w:pPr>
        <w:ind w:left="8008" w:hanging="360"/>
      </w:pPr>
      <w:rPr>
        <w:rFonts w:hint="default"/>
        <w:lang w:val="en-GB" w:eastAsia="en-GB" w:bidi="en-GB"/>
      </w:rPr>
    </w:lvl>
    <w:lvl w:ilvl="8" w:tplc="B2EEC8CE">
      <w:numFmt w:val="bullet"/>
      <w:lvlText w:val="•"/>
      <w:lvlJc w:val="left"/>
      <w:pPr>
        <w:ind w:left="8621" w:hanging="360"/>
      </w:pPr>
      <w:rPr>
        <w:rFonts w:hint="default"/>
        <w:lang w:val="en-GB" w:eastAsia="en-GB" w:bidi="en-GB"/>
      </w:rPr>
    </w:lvl>
  </w:abstractNum>
  <w:abstractNum w:abstractNumId="14" w15:restartNumberingAfterBreak="0">
    <w:nsid w:val="60DF1811"/>
    <w:multiLevelType w:val="hybridMultilevel"/>
    <w:tmpl w:val="D17ADC18"/>
    <w:lvl w:ilvl="0" w:tplc="0E6A710A">
      <w:numFmt w:val="bullet"/>
      <w:lvlText w:val="-"/>
      <w:lvlJc w:val="left"/>
      <w:pPr>
        <w:ind w:left="720" w:hanging="720"/>
      </w:pPr>
      <w:rPr>
        <w:rFonts w:ascii="Corbel" w:eastAsia="Corbel" w:hAnsi="Corbel" w:cs="Corbel" w:hint="default"/>
        <w:b/>
        <w:bCs/>
        <w:w w:val="100"/>
        <w:sz w:val="22"/>
        <w:szCs w:val="22"/>
        <w:lang w:val="en-GB" w:eastAsia="en-GB" w:bidi="en-GB"/>
      </w:rPr>
    </w:lvl>
    <w:lvl w:ilvl="1" w:tplc="F8C09AD4">
      <w:numFmt w:val="bullet"/>
      <w:lvlText w:val="•"/>
      <w:lvlJc w:val="left"/>
      <w:pPr>
        <w:ind w:left="1620" w:hanging="720"/>
      </w:pPr>
      <w:rPr>
        <w:rFonts w:hint="default"/>
        <w:lang w:val="en-GB" w:eastAsia="en-GB" w:bidi="en-GB"/>
      </w:rPr>
    </w:lvl>
    <w:lvl w:ilvl="2" w:tplc="46DCDB2C">
      <w:numFmt w:val="bullet"/>
      <w:lvlText w:val="•"/>
      <w:lvlJc w:val="left"/>
      <w:pPr>
        <w:ind w:left="2521" w:hanging="720"/>
      </w:pPr>
      <w:rPr>
        <w:rFonts w:hint="default"/>
        <w:lang w:val="en-GB" w:eastAsia="en-GB" w:bidi="en-GB"/>
      </w:rPr>
    </w:lvl>
    <w:lvl w:ilvl="3" w:tplc="CB18F102">
      <w:numFmt w:val="bullet"/>
      <w:lvlText w:val="•"/>
      <w:lvlJc w:val="left"/>
      <w:pPr>
        <w:ind w:left="3421" w:hanging="720"/>
      </w:pPr>
      <w:rPr>
        <w:rFonts w:hint="default"/>
        <w:lang w:val="en-GB" w:eastAsia="en-GB" w:bidi="en-GB"/>
      </w:rPr>
    </w:lvl>
    <w:lvl w:ilvl="4" w:tplc="676CEF76">
      <w:numFmt w:val="bullet"/>
      <w:lvlText w:val="•"/>
      <w:lvlJc w:val="left"/>
      <w:pPr>
        <w:ind w:left="4322" w:hanging="720"/>
      </w:pPr>
      <w:rPr>
        <w:rFonts w:hint="default"/>
        <w:lang w:val="en-GB" w:eastAsia="en-GB" w:bidi="en-GB"/>
      </w:rPr>
    </w:lvl>
    <w:lvl w:ilvl="5" w:tplc="38C09518">
      <w:numFmt w:val="bullet"/>
      <w:lvlText w:val="•"/>
      <w:lvlJc w:val="left"/>
      <w:pPr>
        <w:ind w:left="5223" w:hanging="720"/>
      </w:pPr>
      <w:rPr>
        <w:rFonts w:hint="default"/>
        <w:lang w:val="en-GB" w:eastAsia="en-GB" w:bidi="en-GB"/>
      </w:rPr>
    </w:lvl>
    <w:lvl w:ilvl="6" w:tplc="39C4A37C">
      <w:numFmt w:val="bullet"/>
      <w:lvlText w:val="•"/>
      <w:lvlJc w:val="left"/>
      <w:pPr>
        <w:ind w:left="6123" w:hanging="720"/>
      </w:pPr>
      <w:rPr>
        <w:rFonts w:hint="default"/>
        <w:lang w:val="en-GB" w:eastAsia="en-GB" w:bidi="en-GB"/>
      </w:rPr>
    </w:lvl>
    <w:lvl w:ilvl="7" w:tplc="36C6C854">
      <w:numFmt w:val="bullet"/>
      <w:lvlText w:val="•"/>
      <w:lvlJc w:val="left"/>
      <w:pPr>
        <w:ind w:left="7024" w:hanging="720"/>
      </w:pPr>
      <w:rPr>
        <w:rFonts w:hint="default"/>
        <w:lang w:val="en-GB" w:eastAsia="en-GB" w:bidi="en-GB"/>
      </w:rPr>
    </w:lvl>
    <w:lvl w:ilvl="8" w:tplc="C5B407B2">
      <w:numFmt w:val="bullet"/>
      <w:lvlText w:val="•"/>
      <w:lvlJc w:val="left"/>
      <w:pPr>
        <w:ind w:left="7925" w:hanging="720"/>
      </w:pPr>
      <w:rPr>
        <w:rFonts w:hint="default"/>
        <w:lang w:val="en-GB" w:eastAsia="en-GB" w:bidi="en-GB"/>
      </w:rPr>
    </w:lvl>
  </w:abstractNum>
  <w:abstractNum w:abstractNumId="15" w15:restartNumberingAfterBreak="0">
    <w:nsid w:val="64001E2C"/>
    <w:multiLevelType w:val="hybridMultilevel"/>
    <w:tmpl w:val="063A5220"/>
    <w:lvl w:ilvl="0" w:tplc="0E6A710A">
      <w:numFmt w:val="bullet"/>
      <w:lvlText w:val="-"/>
      <w:lvlJc w:val="left"/>
      <w:pPr>
        <w:ind w:left="480" w:hanging="360"/>
      </w:pPr>
      <w:rPr>
        <w:rFonts w:ascii="Corbel" w:eastAsia="Corbel" w:hAnsi="Corbel" w:cs="Corbel" w:hint="default"/>
        <w:b/>
        <w:bCs/>
        <w:w w:val="100"/>
        <w:sz w:val="22"/>
        <w:szCs w:val="22"/>
        <w:lang w:val="en-GB" w:eastAsia="en-GB" w:bidi="en-GB"/>
      </w:rPr>
    </w:lvl>
    <w:lvl w:ilvl="1" w:tplc="08090003" w:tentative="1">
      <w:start w:val="1"/>
      <w:numFmt w:val="bullet"/>
      <w:lvlText w:val="o"/>
      <w:lvlJc w:val="left"/>
      <w:pPr>
        <w:ind w:left="1200" w:hanging="360"/>
      </w:pPr>
      <w:rPr>
        <w:rFonts w:ascii="Courier New" w:hAnsi="Courier New" w:cs="Courier New" w:hint="default"/>
      </w:rPr>
    </w:lvl>
    <w:lvl w:ilvl="2" w:tplc="08090005" w:tentative="1">
      <w:start w:val="1"/>
      <w:numFmt w:val="bullet"/>
      <w:lvlText w:val=""/>
      <w:lvlJc w:val="left"/>
      <w:pPr>
        <w:ind w:left="1920" w:hanging="360"/>
      </w:pPr>
      <w:rPr>
        <w:rFonts w:ascii="Wingdings" w:hAnsi="Wingdings" w:hint="default"/>
      </w:rPr>
    </w:lvl>
    <w:lvl w:ilvl="3" w:tplc="08090001" w:tentative="1">
      <w:start w:val="1"/>
      <w:numFmt w:val="bullet"/>
      <w:lvlText w:val=""/>
      <w:lvlJc w:val="left"/>
      <w:pPr>
        <w:ind w:left="2640" w:hanging="360"/>
      </w:pPr>
      <w:rPr>
        <w:rFonts w:ascii="Symbol" w:hAnsi="Symbol" w:hint="default"/>
      </w:rPr>
    </w:lvl>
    <w:lvl w:ilvl="4" w:tplc="08090003" w:tentative="1">
      <w:start w:val="1"/>
      <w:numFmt w:val="bullet"/>
      <w:lvlText w:val="o"/>
      <w:lvlJc w:val="left"/>
      <w:pPr>
        <w:ind w:left="3360" w:hanging="360"/>
      </w:pPr>
      <w:rPr>
        <w:rFonts w:ascii="Courier New" w:hAnsi="Courier New" w:cs="Courier New" w:hint="default"/>
      </w:rPr>
    </w:lvl>
    <w:lvl w:ilvl="5" w:tplc="08090005" w:tentative="1">
      <w:start w:val="1"/>
      <w:numFmt w:val="bullet"/>
      <w:lvlText w:val=""/>
      <w:lvlJc w:val="left"/>
      <w:pPr>
        <w:ind w:left="4080" w:hanging="360"/>
      </w:pPr>
      <w:rPr>
        <w:rFonts w:ascii="Wingdings" w:hAnsi="Wingdings" w:hint="default"/>
      </w:rPr>
    </w:lvl>
    <w:lvl w:ilvl="6" w:tplc="08090001" w:tentative="1">
      <w:start w:val="1"/>
      <w:numFmt w:val="bullet"/>
      <w:lvlText w:val=""/>
      <w:lvlJc w:val="left"/>
      <w:pPr>
        <w:ind w:left="4800" w:hanging="360"/>
      </w:pPr>
      <w:rPr>
        <w:rFonts w:ascii="Symbol" w:hAnsi="Symbol" w:hint="default"/>
      </w:rPr>
    </w:lvl>
    <w:lvl w:ilvl="7" w:tplc="08090003" w:tentative="1">
      <w:start w:val="1"/>
      <w:numFmt w:val="bullet"/>
      <w:lvlText w:val="o"/>
      <w:lvlJc w:val="left"/>
      <w:pPr>
        <w:ind w:left="5520" w:hanging="360"/>
      </w:pPr>
      <w:rPr>
        <w:rFonts w:ascii="Courier New" w:hAnsi="Courier New" w:cs="Courier New" w:hint="default"/>
      </w:rPr>
    </w:lvl>
    <w:lvl w:ilvl="8" w:tplc="08090005" w:tentative="1">
      <w:start w:val="1"/>
      <w:numFmt w:val="bullet"/>
      <w:lvlText w:val=""/>
      <w:lvlJc w:val="left"/>
      <w:pPr>
        <w:ind w:left="6240" w:hanging="360"/>
      </w:pPr>
      <w:rPr>
        <w:rFonts w:ascii="Wingdings" w:hAnsi="Wingdings" w:hint="default"/>
      </w:rPr>
    </w:lvl>
  </w:abstractNum>
  <w:abstractNum w:abstractNumId="16" w15:restartNumberingAfterBreak="0">
    <w:nsid w:val="683D42A7"/>
    <w:multiLevelType w:val="hybridMultilevel"/>
    <w:tmpl w:val="83968EDE"/>
    <w:lvl w:ilvl="0" w:tplc="5294844C">
      <w:numFmt w:val="bullet"/>
      <w:lvlText w:val="-"/>
      <w:lvlJc w:val="left"/>
      <w:pPr>
        <w:ind w:left="3721" w:hanging="360"/>
      </w:pPr>
      <w:rPr>
        <w:rFonts w:ascii="Corbel" w:eastAsia="Corbel" w:hAnsi="Corbel" w:cs="Corbel" w:hint="default"/>
        <w:w w:val="100"/>
        <w:sz w:val="22"/>
        <w:szCs w:val="22"/>
        <w:lang w:val="en-GB" w:eastAsia="en-GB" w:bidi="en-GB"/>
      </w:rPr>
    </w:lvl>
    <w:lvl w:ilvl="1" w:tplc="F1F86D68">
      <w:numFmt w:val="bullet"/>
      <w:lvlText w:val="•"/>
      <w:lvlJc w:val="left"/>
      <w:pPr>
        <w:ind w:left="4332" w:hanging="360"/>
      </w:pPr>
      <w:rPr>
        <w:rFonts w:hint="default"/>
        <w:lang w:val="en-GB" w:eastAsia="en-GB" w:bidi="en-GB"/>
      </w:rPr>
    </w:lvl>
    <w:lvl w:ilvl="2" w:tplc="9730894C">
      <w:numFmt w:val="bullet"/>
      <w:lvlText w:val="•"/>
      <w:lvlJc w:val="left"/>
      <w:pPr>
        <w:ind w:left="4945" w:hanging="360"/>
      </w:pPr>
      <w:rPr>
        <w:rFonts w:hint="default"/>
        <w:lang w:val="en-GB" w:eastAsia="en-GB" w:bidi="en-GB"/>
      </w:rPr>
    </w:lvl>
    <w:lvl w:ilvl="3" w:tplc="8BC21EA4">
      <w:numFmt w:val="bullet"/>
      <w:lvlText w:val="•"/>
      <w:lvlJc w:val="left"/>
      <w:pPr>
        <w:ind w:left="5557" w:hanging="360"/>
      </w:pPr>
      <w:rPr>
        <w:rFonts w:hint="default"/>
        <w:lang w:val="en-GB" w:eastAsia="en-GB" w:bidi="en-GB"/>
      </w:rPr>
    </w:lvl>
    <w:lvl w:ilvl="4" w:tplc="DB0ACC90">
      <w:numFmt w:val="bullet"/>
      <w:lvlText w:val="•"/>
      <w:lvlJc w:val="left"/>
      <w:pPr>
        <w:ind w:left="6170" w:hanging="360"/>
      </w:pPr>
      <w:rPr>
        <w:rFonts w:hint="default"/>
        <w:lang w:val="en-GB" w:eastAsia="en-GB" w:bidi="en-GB"/>
      </w:rPr>
    </w:lvl>
    <w:lvl w:ilvl="5" w:tplc="35AEDADE">
      <w:numFmt w:val="bullet"/>
      <w:lvlText w:val="•"/>
      <w:lvlJc w:val="left"/>
      <w:pPr>
        <w:ind w:left="6783" w:hanging="360"/>
      </w:pPr>
      <w:rPr>
        <w:rFonts w:hint="default"/>
        <w:lang w:val="en-GB" w:eastAsia="en-GB" w:bidi="en-GB"/>
      </w:rPr>
    </w:lvl>
    <w:lvl w:ilvl="6" w:tplc="147C4248">
      <w:numFmt w:val="bullet"/>
      <w:lvlText w:val="•"/>
      <w:lvlJc w:val="left"/>
      <w:pPr>
        <w:ind w:left="7395" w:hanging="360"/>
      </w:pPr>
      <w:rPr>
        <w:rFonts w:hint="default"/>
        <w:lang w:val="en-GB" w:eastAsia="en-GB" w:bidi="en-GB"/>
      </w:rPr>
    </w:lvl>
    <w:lvl w:ilvl="7" w:tplc="42E847F0">
      <w:numFmt w:val="bullet"/>
      <w:lvlText w:val="•"/>
      <w:lvlJc w:val="left"/>
      <w:pPr>
        <w:ind w:left="8008" w:hanging="360"/>
      </w:pPr>
      <w:rPr>
        <w:rFonts w:hint="default"/>
        <w:lang w:val="en-GB" w:eastAsia="en-GB" w:bidi="en-GB"/>
      </w:rPr>
    </w:lvl>
    <w:lvl w:ilvl="8" w:tplc="4AF87A6C">
      <w:numFmt w:val="bullet"/>
      <w:lvlText w:val="•"/>
      <w:lvlJc w:val="left"/>
      <w:pPr>
        <w:ind w:left="8621" w:hanging="360"/>
      </w:pPr>
      <w:rPr>
        <w:rFonts w:hint="default"/>
        <w:lang w:val="en-GB" w:eastAsia="en-GB" w:bidi="en-GB"/>
      </w:rPr>
    </w:lvl>
  </w:abstractNum>
  <w:abstractNum w:abstractNumId="17" w15:restartNumberingAfterBreak="0">
    <w:nsid w:val="7F287B63"/>
    <w:multiLevelType w:val="multilevel"/>
    <w:tmpl w:val="C8141A34"/>
    <w:lvl w:ilvl="0">
      <w:start w:val="1"/>
      <w:numFmt w:val="decimal"/>
      <w:lvlText w:val="%1."/>
      <w:lvlJc w:val="left"/>
      <w:pPr>
        <w:ind w:left="840" w:hanging="720"/>
      </w:pPr>
      <w:rPr>
        <w:rFonts w:ascii="Corbel" w:eastAsia="Corbel" w:hAnsi="Corbel" w:cs="Corbel" w:hint="default"/>
        <w:b/>
        <w:bCs/>
        <w:spacing w:val="0"/>
        <w:w w:val="100"/>
        <w:sz w:val="22"/>
        <w:szCs w:val="22"/>
        <w:lang w:val="en-GB" w:eastAsia="en-GB" w:bidi="en-GB"/>
      </w:rPr>
    </w:lvl>
    <w:lvl w:ilvl="1">
      <w:start w:val="1"/>
      <w:numFmt w:val="decimal"/>
      <w:lvlText w:val="%1.%2"/>
      <w:lvlJc w:val="left"/>
      <w:pPr>
        <w:ind w:left="720" w:hanging="720"/>
      </w:pPr>
      <w:rPr>
        <w:rFonts w:hint="default"/>
        <w:b w:val="0"/>
        <w:spacing w:val="-1"/>
        <w:w w:val="100"/>
        <w:lang w:val="en-GB" w:eastAsia="en-GB" w:bidi="en-GB"/>
      </w:rPr>
    </w:lvl>
    <w:lvl w:ilvl="2">
      <w:numFmt w:val="bullet"/>
      <w:lvlText w:val="•"/>
      <w:lvlJc w:val="left"/>
      <w:pPr>
        <w:ind w:left="2641" w:hanging="720"/>
      </w:pPr>
      <w:rPr>
        <w:rFonts w:hint="default"/>
        <w:lang w:val="en-GB" w:eastAsia="en-GB" w:bidi="en-GB"/>
      </w:rPr>
    </w:lvl>
    <w:lvl w:ilvl="3">
      <w:numFmt w:val="bullet"/>
      <w:lvlText w:val="•"/>
      <w:lvlJc w:val="left"/>
      <w:pPr>
        <w:ind w:left="3541" w:hanging="720"/>
      </w:pPr>
      <w:rPr>
        <w:rFonts w:hint="default"/>
        <w:lang w:val="en-GB" w:eastAsia="en-GB" w:bidi="en-GB"/>
      </w:rPr>
    </w:lvl>
    <w:lvl w:ilvl="4">
      <w:numFmt w:val="bullet"/>
      <w:lvlText w:val="•"/>
      <w:lvlJc w:val="left"/>
      <w:pPr>
        <w:ind w:left="4442" w:hanging="720"/>
      </w:pPr>
      <w:rPr>
        <w:rFonts w:hint="default"/>
        <w:lang w:val="en-GB" w:eastAsia="en-GB" w:bidi="en-GB"/>
      </w:rPr>
    </w:lvl>
    <w:lvl w:ilvl="5">
      <w:numFmt w:val="bullet"/>
      <w:lvlText w:val="•"/>
      <w:lvlJc w:val="left"/>
      <w:pPr>
        <w:ind w:left="5343" w:hanging="720"/>
      </w:pPr>
      <w:rPr>
        <w:rFonts w:hint="default"/>
        <w:lang w:val="en-GB" w:eastAsia="en-GB" w:bidi="en-GB"/>
      </w:rPr>
    </w:lvl>
    <w:lvl w:ilvl="6">
      <w:numFmt w:val="bullet"/>
      <w:lvlText w:val="•"/>
      <w:lvlJc w:val="left"/>
      <w:pPr>
        <w:ind w:left="6243" w:hanging="720"/>
      </w:pPr>
      <w:rPr>
        <w:rFonts w:hint="default"/>
        <w:lang w:val="en-GB" w:eastAsia="en-GB" w:bidi="en-GB"/>
      </w:rPr>
    </w:lvl>
    <w:lvl w:ilvl="7">
      <w:numFmt w:val="bullet"/>
      <w:lvlText w:val="•"/>
      <w:lvlJc w:val="left"/>
      <w:pPr>
        <w:ind w:left="7144" w:hanging="720"/>
      </w:pPr>
      <w:rPr>
        <w:rFonts w:hint="default"/>
        <w:lang w:val="en-GB" w:eastAsia="en-GB" w:bidi="en-GB"/>
      </w:rPr>
    </w:lvl>
    <w:lvl w:ilvl="8">
      <w:numFmt w:val="bullet"/>
      <w:lvlText w:val="•"/>
      <w:lvlJc w:val="left"/>
      <w:pPr>
        <w:ind w:left="8045" w:hanging="720"/>
      </w:pPr>
      <w:rPr>
        <w:rFonts w:hint="default"/>
        <w:lang w:val="en-GB" w:eastAsia="en-GB" w:bidi="en-GB"/>
      </w:rPr>
    </w:lvl>
  </w:abstractNum>
  <w:num w:numId="1">
    <w:abstractNumId w:val="1"/>
  </w:num>
  <w:num w:numId="2">
    <w:abstractNumId w:val="7"/>
  </w:num>
  <w:num w:numId="3">
    <w:abstractNumId w:val="6"/>
  </w:num>
  <w:num w:numId="4">
    <w:abstractNumId w:val="8"/>
  </w:num>
  <w:num w:numId="5">
    <w:abstractNumId w:val="10"/>
  </w:num>
  <w:num w:numId="6">
    <w:abstractNumId w:val="16"/>
  </w:num>
  <w:num w:numId="7">
    <w:abstractNumId w:val="2"/>
  </w:num>
  <w:num w:numId="8">
    <w:abstractNumId w:val="17"/>
  </w:num>
  <w:num w:numId="9">
    <w:abstractNumId w:val="13"/>
  </w:num>
  <w:num w:numId="10">
    <w:abstractNumId w:val="11"/>
  </w:num>
  <w:num w:numId="11">
    <w:abstractNumId w:val="0"/>
  </w:num>
  <w:num w:numId="12">
    <w:abstractNumId w:val="15"/>
  </w:num>
  <w:num w:numId="13">
    <w:abstractNumId w:val="9"/>
  </w:num>
  <w:num w:numId="14">
    <w:abstractNumId w:val="12"/>
  </w:num>
  <w:num w:numId="15">
    <w:abstractNumId w:val="14"/>
  </w:num>
  <w:num w:numId="16">
    <w:abstractNumId w:val="5"/>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FB4"/>
    <w:rsid w:val="000606A6"/>
    <w:rsid w:val="000967E2"/>
    <w:rsid w:val="00096C14"/>
    <w:rsid w:val="000C29A2"/>
    <w:rsid w:val="00134389"/>
    <w:rsid w:val="00197D0B"/>
    <w:rsid w:val="0030546C"/>
    <w:rsid w:val="0034436D"/>
    <w:rsid w:val="00367945"/>
    <w:rsid w:val="003A685E"/>
    <w:rsid w:val="003B0217"/>
    <w:rsid w:val="004717E4"/>
    <w:rsid w:val="00523E15"/>
    <w:rsid w:val="00550C7F"/>
    <w:rsid w:val="00552447"/>
    <w:rsid w:val="005665EF"/>
    <w:rsid w:val="005F32F5"/>
    <w:rsid w:val="006907EA"/>
    <w:rsid w:val="006D05C6"/>
    <w:rsid w:val="00754F82"/>
    <w:rsid w:val="00756F5A"/>
    <w:rsid w:val="00762FB4"/>
    <w:rsid w:val="0079001C"/>
    <w:rsid w:val="007E2532"/>
    <w:rsid w:val="007F7701"/>
    <w:rsid w:val="0081651B"/>
    <w:rsid w:val="008638FD"/>
    <w:rsid w:val="00872614"/>
    <w:rsid w:val="0087578B"/>
    <w:rsid w:val="008A0AC1"/>
    <w:rsid w:val="008F215A"/>
    <w:rsid w:val="009259EF"/>
    <w:rsid w:val="00930D13"/>
    <w:rsid w:val="00974EFE"/>
    <w:rsid w:val="0099390F"/>
    <w:rsid w:val="009A0581"/>
    <w:rsid w:val="009A6F33"/>
    <w:rsid w:val="009B722E"/>
    <w:rsid w:val="009C299F"/>
    <w:rsid w:val="009D4D73"/>
    <w:rsid w:val="00A16A20"/>
    <w:rsid w:val="00A265A1"/>
    <w:rsid w:val="00A87FAC"/>
    <w:rsid w:val="00AF706D"/>
    <w:rsid w:val="00B702D6"/>
    <w:rsid w:val="00C055FE"/>
    <w:rsid w:val="00C476FF"/>
    <w:rsid w:val="00CE4B15"/>
    <w:rsid w:val="00CF63AD"/>
    <w:rsid w:val="00D15535"/>
    <w:rsid w:val="00D96F06"/>
    <w:rsid w:val="00DD677C"/>
    <w:rsid w:val="00DE1EB0"/>
    <w:rsid w:val="00E14FB3"/>
    <w:rsid w:val="00E22BF3"/>
    <w:rsid w:val="00E33EF1"/>
    <w:rsid w:val="00E50B09"/>
    <w:rsid w:val="00E56720"/>
    <w:rsid w:val="00E75584"/>
    <w:rsid w:val="00ED4C20"/>
    <w:rsid w:val="00F16BB2"/>
    <w:rsid w:val="00F647FB"/>
    <w:rsid w:val="00F65E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FD5505"/>
  <w15:docId w15:val="{F91A5B04-1990-4690-9D3B-F593EF76D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9C299F"/>
    <w:rPr>
      <w:rFonts w:ascii="Corbel" w:eastAsia="Corbel" w:hAnsi="Corbel" w:cs="Corbel"/>
      <w:lang w:val="en-GB" w:eastAsia="en-GB" w:bidi="en-GB"/>
    </w:rPr>
  </w:style>
  <w:style w:type="paragraph" w:styleId="Heading1">
    <w:name w:val="heading 1"/>
    <w:basedOn w:val="Normal"/>
    <w:uiPriority w:val="1"/>
    <w:qFormat/>
    <w:rsid w:val="009C299F"/>
    <w:pPr>
      <w:ind w:left="120"/>
      <w:outlineLvl w:val="0"/>
    </w:pPr>
    <w:rPr>
      <w:b/>
      <w:bCs/>
      <w:sz w:val="24"/>
      <w:szCs w:val="24"/>
    </w:rPr>
  </w:style>
  <w:style w:type="paragraph" w:styleId="Heading2">
    <w:name w:val="heading 2"/>
    <w:basedOn w:val="Normal"/>
    <w:uiPriority w:val="1"/>
    <w:qFormat/>
    <w:rsid w:val="009C299F"/>
    <w:pPr>
      <w:ind w:left="840" w:hanging="7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9C299F"/>
    <w:pPr>
      <w:spacing w:before="159"/>
      <w:ind w:left="840" w:hanging="720"/>
    </w:pPr>
  </w:style>
  <w:style w:type="paragraph" w:styleId="ListParagraph">
    <w:name w:val="List Paragraph"/>
    <w:basedOn w:val="Normal"/>
    <w:uiPriority w:val="34"/>
    <w:qFormat/>
    <w:rsid w:val="009C299F"/>
    <w:pPr>
      <w:spacing w:before="159"/>
      <w:ind w:left="840" w:hanging="720"/>
      <w:jc w:val="both"/>
    </w:pPr>
  </w:style>
  <w:style w:type="paragraph" w:customStyle="1" w:styleId="TableParagraph">
    <w:name w:val="Table Paragraph"/>
    <w:basedOn w:val="Normal"/>
    <w:uiPriority w:val="1"/>
    <w:qFormat/>
    <w:rsid w:val="009C299F"/>
    <w:pPr>
      <w:spacing w:before="112"/>
      <w:ind w:left="202"/>
    </w:pPr>
  </w:style>
  <w:style w:type="paragraph" w:styleId="Header">
    <w:name w:val="header"/>
    <w:basedOn w:val="Normal"/>
    <w:link w:val="HeaderChar"/>
    <w:uiPriority w:val="99"/>
    <w:unhideWhenUsed/>
    <w:rsid w:val="00E33EF1"/>
    <w:pPr>
      <w:tabs>
        <w:tab w:val="center" w:pos="4513"/>
        <w:tab w:val="right" w:pos="9026"/>
      </w:tabs>
    </w:pPr>
  </w:style>
  <w:style w:type="character" w:customStyle="1" w:styleId="HeaderChar">
    <w:name w:val="Header Char"/>
    <w:basedOn w:val="DefaultParagraphFont"/>
    <w:link w:val="Header"/>
    <w:uiPriority w:val="99"/>
    <w:rsid w:val="00E33EF1"/>
    <w:rPr>
      <w:rFonts w:ascii="Corbel" w:eastAsia="Corbel" w:hAnsi="Corbel" w:cs="Corbel"/>
      <w:lang w:val="en-GB" w:eastAsia="en-GB" w:bidi="en-GB"/>
    </w:rPr>
  </w:style>
  <w:style w:type="paragraph" w:styleId="Footer">
    <w:name w:val="footer"/>
    <w:basedOn w:val="Normal"/>
    <w:link w:val="FooterChar"/>
    <w:uiPriority w:val="99"/>
    <w:unhideWhenUsed/>
    <w:rsid w:val="00E33EF1"/>
    <w:pPr>
      <w:tabs>
        <w:tab w:val="center" w:pos="4513"/>
        <w:tab w:val="right" w:pos="9026"/>
      </w:tabs>
    </w:pPr>
  </w:style>
  <w:style w:type="character" w:customStyle="1" w:styleId="FooterChar">
    <w:name w:val="Footer Char"/>
    <w:basedOn w:val="DefaultParagraphFont"/>
    <w:link w:val="Footer"/>
    <w:uiPriority w:val="99"/>
    <w:rsid w:val="00E33EF1"/>
    <w:rPr>
      <w:rFonts w:ascii="Corbel" w:eastAsia="Corbel" w:hAnsi="Corbel" w:cs="Corbel"/>
      <w:lang w:val="en-GB" w:eastAsia="en-GB" w:bidi="en-GB"/>
    </w:rPr>
  </w:style>
  <w:style w:type="paragraph" w:customStyle="1" w:styleId="Default">
    <w:name w:val="Default"/>
    <w:rsid w:val="009D4D73"/>
    <w:pPr>
      <w:widowControl/>
      <w:adjustRightInd w:val="0"/>
    </w:pPr>
    <w:rPr>
      <w:rFonts w:ascii="Verdana" w:hAnsi="Verdana" w:cs="Verdana"/>
      <w:color w:val="000000"/>
      <w:sz w:val="24"/>
      <w:szCs w:val="24"/>
      <w:lang w:val="en-GB"/>
    </w:rPr>
  </w:style>
  <w:style w:type="character" w:styleId="Hyperlink">
    <w:name w:val="Hyperlink"/>
    <w:basedOn w:val="DefaultParagraphFont"/>
    <w:uiPriority w:val="99"/>
    <w:unhideWhenUsed/>
    <w:rsid w:val="007F770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yperlink" Target="mailto:office@leafieldpreschool.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1249</Words>
  <Characters>7122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leafield pre-school</dc:creator>
  <cp:lastModifiedBy>Leafield Pre-school</cp:lastModifiedBy>
  <cp:revision>2</cp:revision>
  <cp:lastPrinted>2022-05-20T10:17:00Z</cp:lastPrinted>
  <dcterms:created xsi:type="dcterms:W3CDTF">2025-03-17T14:32:00Z</dcterms:created>
  <dcterms:modified xsi:type="dcterms:W3CDTF">2025-03-17T14:32:00Z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2017-06-08T00:00:00Z</vt:filetime>
  </property>
  <property fmtid="{D5CDD505-2E9C-101B-9397-08002B2CF9AE}" pid="3" name="Creator">
    <vt:lpwstr>Microsoft® Word 2013</vt:lpwstr>
  </property>
  <property fmtid="{D5CDD505-2E9C-101B-9397-08002B2CF9AE}" pid="4" name="LastSaved">
    <vt:filetime>2018-10-01T00:00:00Z</vt:filetime>
  </property>
</Properties>
</file>